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7D7" w:rsidRPr="00860D87" w:rsidRDefault="005477B1" w:rsidP="005477B1">
      <w:pPr>
        <w:rPr>
          <w:rFonts w:ascii="Times New Roman" w:hAnsi="Times New Roman"/>
          <w:b/>
          <w:sz w:val="28"/>
          <w:szCs w:val="28"/>
          <w:lang w:val="en-US"/>
        </w:rPr>
      </w:pPr>
      <w:r>
        <w:rPr>
          <w:rFonts w:ascii="Times New Roman" w:hAnsi="Times New Roman"/>
          <w:color w:val="FF0000"/>
          <w:sz w:val="28"/>
          <w:szCs w:val="28"/>
          <w:u w:val="words"/>
          <w:lang w:val="tt-RU"/>
        </w:rPr>
        <w:t xml:space="preserve">            </w:t>
      </w:r>
      <w:r w:rsidR="009E17D7" w:rsidRPr="00860D87">
        <w:rPr>
          <w:rFonts w:ascii="Times New Roman" w:hAnsi="Times New Roman"/>
          <w:b/>
          <w:sz w:val="28"/>
          <w:szCs w:val="28"/>
          <w:lang w:val="tt-RU"/>
        </w:rPr>
        <w:t>Укытучы турында шәхси белешмә</w:t>
      </w:r>
    </w:p>
    <w:p w:rsidR="009E17D7" w:rsidRPr="002F658D" w:rsidRDefault="009E17D7" w:rsidP="009E17D7">
      <w:pPr>
        <w:jc w:val="both"/>
        <w:rPr>
          <w:rFonts w:ascii="Times New Roman" w:hAnsi="Times New Roman"/>
          <w:sz w:val="28"/>
          <w:szCs w:val="28"/>
          <w:lang w:val="tt-RU"/>
        </w:rPr>
      </w:pPr>
    </w:p>
    <w:p w:rsidR="009E17D7" w:rsidRPr="002F658D" w:rsidRDefault="009E17D7" w:rsidP="009E17D7">
      <w:pPr>
        <w:jc w:val="both"/>
        <w:rPr>
          <w:rFonts w:ascii="Times New Roman" w:hAnsi="Times New Roman"/>
          <w:i/>
          <w:sz w:val="28"/>
          <w:szCs w:val="28"/>
          <w:lang w:val="tt-RU"/>
        </w:rPr>
      </w:pPr>
      <w:r w:rsidRPr="002F658D">
        <w:rPr>
          <w:rFonts w:ascii="Times New Roman" w:hAnsi="Times New Roman"/>
          <w:sz w:val="28"/>
          <w:szCs w:val="28"/>
          <w:lang w:val="tt-RU"/>
        </w:rPr>
        <w:t>1. Фамилия, исем</w:t>
      </w:r>
      <w:r w:rsidR="005C6F7D">
        <w:rPr>
          <w:rFonts w:ascii="Times New Roman" w:hAnsi="Times New Roman"/>
          <w:sz w:val="28"/>
          <w:szCs w:val="28"/>
          <w:lang w:val="tt-RU"/>
        </w:rPr>
        <w:t>е</w:t>
      </w:r>
      <w:r w:rsidRPr="002F658D">
        <w:rPr>
          <w:rFonts w:ascii="Times New Roman" w:hAnsi="Times New Roman"/>
          <w:sz w:val="28"/>
          <w:szCs w:val="28"/>
          <w:lang w:val="tt-RU"/>
        </w:rPr>
        <w:t xml:space="preserve">, әтисенең исеме </w:t>
      </w:r>
      <w:r w:rsidR="002C5D4D">
        <w:rPr>
          <w:rFonts w:ascii="Times New Roman" w:hAnsi="Times New Roman"/>
          <w:b/>
          <w:i/>
          <w:sz w:val="28"/>
          <w:szCs w:val="28"/>
          <w:lang w:val="tt-RU"/>
        </w:rPr>
        <w:t>Гарипова Гөлназ Мөнәвир</w:t>
      </w:r>
      <w:r w:rsidRPr="00E10B04">
        <w:rPr>
          <w:rFonts w:ascii="Times New Roman" w:hAnsi="Times New Roman"/>
          <w:b/>
          <w:i/>
          <w:sz w:val="28"/>
          <w:szCs w:val="28"/>
          <w:lang w:val="tt-RU"/>
        </w:rPr>
        <w:t xml:space="preserve"> кызы</w:t>
      </w:r>
    </w:p>
    <w:p w:rsidR="009E17D7" w:rsidRPr="002F658D" w:rsidRDefault="009E17D7" w:rsidP="009E17D7">
      <w:pPr>
        <w:jc w:val="both"/>
        <w:rPr>
          <w:rFonts w:ascii="Times New Roman" w:hAnsi="Times New Roman"/>
          <w:sz w:val="28"/>
          <w:szCs w:val="28"/>
          <w:lang w:val="tt-RU"/>
        </w:rPr>
      </w:pPr>
    </w:p>
    <w:p w:rsidR="009E17D7" w:rsidRPr="005477B1" w:rsidRDefault="009E17D7" w:rsidP="009E17D7">
      <w:pPr>
        <w:jc w:val="both"/>
        <w:rPr>
          <w:rFonts w:ascii="Times New Roman" w:hAnsi="Times New Roman"/>
          <w:i/>
          <w:sz w:val="28"/>
          <w:szCs w:val="28"/>
          <w:lang w:val="tt-RU"/>
        </w:rPr>
      </w:pPr>
      <w:r w:rsidRPr="002F658D">
        <w:rPr>
          <w:rFonts w:ascii="Times New Roman" w:hAnsi="Times New Roman"/>
          <w:sz w:val="28"/>
          <w:szCs w:val="28"/>
          <w:lang w:val="tt-RU"/>
        </w:rPr>
        <w:t>2. Туган елы</w:t>
      </w:r>
      <w:r>
        <w:rPr>
          <w:rFonts w:ascii="Times New Roman" w:hAnsi="Times New Roman"/>
          <w:sz w:val="28"/>
          <w:szCs w:val="28"/>
          <w:lang w:val="tt-RU"/>
        </w:rPr>
        <w:t xml:space="preserve"> </w:t>
      </w:r>
      <w:r w:rsidR="005C6F7D">
        <w:rPr>
          <w:rFonts w:ascii="Times New Roman" w:hAnsi="Times New Roman"/>
          <w:sz w:val="28"/>
          <w:szCs w:val="28"/>
          <w:lang w:val="tt-RU"/>
        </w:rPr>
        <w:t>:</w:t>
      </w:r>
      <w:r w:rsidR="00740C6E">
        <w:rPr>
          <w:rFonts w:ascii="Times New Roman" w:hAnsi="Times New Roman"/>
          <w:sz w:val="28"/>
          <w:szCs w:val="28"/>
          <w:lang w:val="tt-RU"/>
        </w:rPr>
        <w:t xml:space="preserve"> </w:t>
      </w:r>
      <w:r w:rsidR="002C5D4D">
        <w:rPr>
          <w:rFonts w:ascii="Times New Roman" w:hAnsi="Times New Roman"/>
          <w:b/>
          <w:i/>
          <w:sz w:val="28"/>
          <w:szCs w:val="28"/>
          <w:lang w:val="tt-RU"/>
        </w:rPr>
        <w:t>197</w:t>
      </w:r>
      <w:r w:rsidRPr="00E10B04">
        <w:rPr>
          <w:rFonts w:ascii="Times New Roman" w:hAnsi="Times New Roman"/>
          <w:b/>
          <w:i/>
          <w:sz w:val="28"/>
          <w:szCs w:val="28"/>
          <w:lang w:val="tt-RU"/>
        </w:rPr>
        <w:t xml:space="preserve">1 ел, </w:t>
      </w:r>
      <w:r w:rsidR="002C5D4D">
        <w:rPr>
          <w:rFonts w:ascii="Times New Roman" w:hAnsi="Times New Roman"/>
          <w:b/>
          <w:i/>
          <w:sz w:val="28"/>
          <w:szCs w:val="28"/>
          <w:lang w:val="tt-RU"/>
        </w:rPr>
        <w:t>26</w:t>
      </w:r>
      <w:r w:rsidR="005C6F7D">
        <w:rPr>
          <w:rFonts w:ascii="Times New Roman" w:hAnsi="Times New Roman"/>
          <w:b/>
          <w:i/>
          <w:sz w:val="28"/>
          <w:szCs w:val="28"/>
          <w:lang w:val="tt-RU"/>
        </w:rPr>
        <w:t xml:space="preserve"> нчы</w:t>
      </w:r>
      <w:r w:rsidR="002C5D4D">
        <w:rPr>
          <w:rFonts w:ascii="Times New Roman" w:hAnsi="Times New Roman"/>
          <w:b/>
          <w:i/>
          <w:sz w:val="28"/>
          <w:szCs w:val="28"/>
          <w:lang w:val="tt-RU"/>
        </w:rPr>
        <w:t xml:space="preserve"> апрель</w:t>
      </w:r>
    </w:p>
    <w:p w:rsidR="009E17D7" w:rsidRPr="002F658D" w:rsidRDefault="009E17D7" w:rsidP="009E17D7">
      <w:pPr>
        <w:jc w:val="both"/>
        <w:rPr>
          <w:rFonts w:ascii="Times New Roman" w:hAnsi="Times New Roman"/>
          <w:i/>
          <w:sz w:val="28"/>
          <w:szCs w:val="28"/>
          <w:lang w:val="tt-RU"/>
        </w:rPr>
      </w:pPr>
    </w:p>
    <w:p w:rsidR="009E17D7" w:rsidRPr="00E10B04" w:rsidRDefault="009E17D7" w:rsidP="009E17D7">
      <w:pPr>
        <w:jc w:val="both"/>
        <w:rPr>
          <w:rFonts w:ascii="Times New Roman" w:hAnsi="Times New Roman"/>
          <w:b/>
          <w:i/>
          <w:sz w:val="28"/>
          <w:szCs w:val="28"/>
          <w:lang w:val="tt-RU"/>
        </w:rPr>
      </w:pPr>
      <w:r w:rsidRPr="002F658D">
        <w:rPr>
          <w:rFonts w:ascii="Times New Roman" w:hAnsi="Times New Roman"/>
          <w:sz w:val="28"/>
          <w:szCs w:val="28"/>
          <w:lang w:val="tt-RU"/>
        </w:rPr>
        <w:t xml:space="preserve">3. Белеме </w:t>
      </w:r>
      <w:r w:rsidR="005C6F7D">
        <w:rPr>
          <w:rFonts w:ascii="Times New Roman" w:hAnsi="Times New Roman"/>
          <w:b/>
          <w:i/>
          <w:sz w:val="28"/>
          <w:szCs w:val="28"/>
          <w:lang w:val="tt-RU"/>
        </w:rPr>
        <w:t>югары,</w:t>
      </w:r>
      <w:r w:rsidR="00C06E6C">
        <w:rPr>
          <w:rFonts w:ascii="Times New Roman" w:hAnsi="Times New Roman"/>
          <w:b/>
          <w:i/>
          <w:sz w:val="28"/>
          <w:szCs w:val="28"/>
          <w:lang w:val="tt-RU"/>
        </w:rPr>
        <w:t xml:space="preserve"> </w:t>
      </w:r>
      <w:r w:rsidR="005C6F7D">
        <w:rPr>
          <w:rFonts w:ascii="Times New Roman" w:hAnsi="Times New Roman"/>
          <w:b/>
          <w:i/>
          <w:sz w:val="28"/>
          <w:szCs w:val="28"/>
          <w:lang w:val="tt-RU"/>
        </w:rPr>
        <w:t>Алабуга</w:t>
      </w:r>
      <w:r w:rsidR="000666FE">
        <w:rPr>
          <w:rFonts w:ascii="Times New Roman" w:hAnsi="Times New Roman"/>
          <w:b/>
          <w:i/>
          <w:sz w:val="28"/>
          <w:szCs w:val="28"/>
          <w:lang w:val="tt-RU"/>
        </w:rPr>
        <w:t xml:space="preserve"> Дәүләт</w:t>
      </w:r>
      <w:r w:rsidR="00C06E6C">
        <w:rPr>
          <w:rFonts w:ascii="Times New Roman" w:hAnsi="Times New Roman"/>
          <w:b/>
          <w:i/>
          <w:sz w:val="28"/>
          <w:szCs w:val="28"/>
          <w:lang w:val="tt-RU"/>
        </w:rPr>
        <w:t xml:space="preserve"> Педагогия Университеты</w:t>
      </w:r>
      <w:r w:rsidR="005C6F7D">
        <w:rPr>
          <w:rFonts w:ascii="Times New Roman" w:hAnsi="Times New Roman"/>
          <w:b/>
          <w:i/>
          <w:sz w:val="28"/>
          <w:szCs w:val="28"/>
          <w:lang w:val="tt-RU"/>
        </w:rPr>
        <w:t xml:space="preserve"> </w:t>
      </w:r>
      <w:r w:rsidRPr="00E10B04">
        <w:rPr>
          <w:rFonts w:ascii="Times New Roman" w:hAnsi="Times New Roman"/>
          <w:b/>
          <w:i/>
          <w:sz w:val="28"/>
          <w:szCs w:val="28"/>
          <w:lang w:val="tt-RU"/>
        </w:rPr>
        <w:t>, тата</w:t>
      </w:r>
      <w:r w:rsidR="005477B1">
        <w:rPr>
          <w:rFonts w:ascii="Times New Roman" w:hAnsi="Times New Roman"/>
          <w:b/>
          <w:i/>
          <w:sz w:val="28"/>
          <w:szCs w:val="28"/>
          <w:lang w:val="tt-RU"/>
        </w:rPr>
        <w:t xml:space="preserve">р теле </w:t>
      </w:r>
      <w:r w:rsidR="005C6F7D">
        <w:rPr>
          <w:rFonts w:ascii="Times New Roman" w:hAnsi="Times New Roman"/>
          <w:b/>
          <w:i/>
          <w:sz w:val="28"/>
          <w:szCs w:val="28"/>
          <w:lang w:val="tt-RU"/>
        </w:rPr>
        <w:t>һәм</w:t>
      </w:r>
      <w:r w:rsidR="009B5463">
        <w:rPr>
          <w:rFonts w:ascii="Times New Roman" w:hAnsi="Times New Roman"/>
          <w:b/>
          <w:i/>
          <w:sz w:val="28"/>
          <w:szCs w:val="28"/>
          <w:lang w:val="tt-RU"/>
        </w:rPr>
        <w:t xml:space="preserve"> әдәбияты укытучысы,</w:t>
      </w:r>
      <w:r w:rsidR="005477B1">
        <w:rPr>
          <w:rFonts w:ascii="Times New Roman" w:hAnsi="Times New Roman"/>
          <w:b/>
          <w:i/>
          <w:sz w:val="28"/>
          <w:szCs w:val="28"/>
          <w:lang w:val="tt-RU"/>
        </w:rPr>
        <w:t xml:space="preserve"> </w:t>
      </w:r>
      <w:r w:rsidR="009B5463">
        <w:rPr>
          <w:rFonts w:ascii="Times New Roman" w:hAnsi="Times New Roman"/>
          <w:b/>
          <w:i/>
          <w:sz w:val="28"/>
          <w:szCs w:val="28"/>
          <w:lang w:val="tt-RU"/>
        </w:rPr>
        <w:t>2008</w:t>
      </w:r>
      <w:r w:rsidR="005477B1">
        <w:rPr>
          <w:rFonts w:ascii="Times New Roman" w:hAnsi="Times New Roman"/>
          <w:b/>
          <w:i/>
          <w:sz w:val="28"/>
          <w:szCs w:val="28"/>
          <w:lang w:val="tt-RU"/>
        </w:rPr>
        <w:t xml:space="preserve"> нче </w:t>
      </w:r>
      <w:r w:rsidRPr="00E10B04">
        <w:rPr>
          <w:rFonts w:ascii="Times New Roman" w:hAnsi="Times New Roman"/>
          <w:b/>
          <w:i/>
          <w:sz w:val="28"/>
          <w:szCs w:val="28"/>
          <w:lang w:val="tt-RU"/>
        </w:rPr>
        <w:t>ел</w:t>
      </w:r>
      <w:r w:rsidR="005477B1">
        <w:rPr>
          <w:rFonts w:ascii="Times New Roman" w:hAnsi="Times New Roman"/>
          <w:b/>
          <w:i/>
          <w:sz w:val="28"/>
          <w:szCs w:val="28"/>
          <w:lang w:val="tt-RU"/>
        </w:rPr>
        <w:t>.</w:t>
      </w:r>
    </w:p>
    <w:p w:rsidR="009E17D7" w:rsidRPr="002F658D" w:rsidRDefault="009E17D7" w:rsidP="009E17D7">
      <w:pPr>
        <w:jc w:val="both"/>
        <w:rPr>
          <w:rFonts w:ascii="Times New Roman" w:hAnsi="Times New Roman"/>
          <w:sz w:val="28"/>
          <w:szCs w:val="28"/>
          <w:lang w:val="tt-RU"/>
        </w:rPr>
      </w:pPr>
    </w:p>
    <w:p w:rsidR="009E17D7" w:rsidRPr="00E10B04" w:rsidRDefault="009E17D7" w:rsidP="009E17D7">
      <w:pPr>
        <w:jc w:val="both"/>
        <w:rPr>
          <w:rFonts w:ascii="Times New Roman" w:hAnsi="Times New Roman"/>
          <w:b/>
          <w:sz w:val="28"/>
          <w:szCs w:val="28"/>
          <w:lang w:val="tt-RU"/>
        </w:rPr>
      </w:pPr>
      <w:r w:rsidRPr="002F658D">
        <w:rPr>
          <w:rFonts w:ascii="Times New Roman" w:hAnsi="Times New Roman"/>
          <w:sz w:val="28"/>
          <w:szCs w:val="28"/>
          <w:lang w:val="tt-RU"/>
        </w:rPr>
        <w:t>4. Курслар</w:t>
      </w:r>
      <w:r w:rsidR="005C6F7D">
        <w:rPr>
          <w:rFonts w:ascii="Times New Roman" w:hAnsi="Times New Roman"/>
          <w:sz w:val="28"/>
          <w:szCs w:val="28"/>
          <w:lang w:val="tt-RU"/>
        </w:rPr>
        <w:t>:</w:t>
      </w:r>
      <w:r w:rsidRPr="002F658D">
        <w:rPr>
          <w:rFonts w:ascii="Times New Roman" w:hAnsi="Times New Roman"/>
          <w:sz w:val="28"/>
          <w:szCs w:val="28"/>
          <w:lang w:val="tt-RU"/>
        </w:rPr>
        <w:t xml:space="preserve"> </w:t>
      </w:r>
      <w:r w:rsidRPr="00E10B04">
        <w:rPr>
          <w:rFonts w:ascii="Times New Roman" w:hAnsi="Times New Roman"/>
          <w:b/>
          <w:i/>
          <w:sz w:val="28"/>
          <w:szCs w:val="28"/>
          <w:lang w:val="tt-RU"/>
        </w:rPr>
        <w:t>Укытучыларның белемен күтәрү институты “Белем бирүдә федераль дәүләт стандартларын гамәлгә кую чорында татар теле һәм әдәбиятын</w:t>
      </w:r>
      <w:r w:rsidR="005E3B1C">
        <w:rPr>
          <w:rFonts w:ascii="Times New Roman" w:hAnsi="Times New Roman"/>
          <w:b/>
          <w:i/>
          <w:sz w:val="28"/>
          <w:szCs w:val="28"/>
          <w:lang w:val="tt-RU"/>
        </w:rPr>
        <w:t xml:space="preserve"> укытуда дәвамчанлык”</w:t>
      </w:r>
      <w:r w:rsidR="005C6F7D">
        <w:rPr>
          <w:rFonts w:ascii="Times New Roman" w:hAnsi="Times New Roman"/>
          <w:b/>
          <w:i/>
          <w:sz w:val="28"/>
          <w:szCs w:val="28"/>
          <w:lang w:val="tt-RU"/>
        </w:rPr>
        <w:t xml:space="preserve">, </w:t>
      </w:r>
      <w:r w:rsidR="005E3B1C">
        <w:rPr>
          <w:rFonts w:ascii="Times New Roman" w:hAnsi="Times New Roman"/>
          <w:b/>
          <w:i/>
          <w:sz w:val="28"/>
          <w:szCs w:val="28"/>
          <w:lang w:val="tt-RU"/>
        </w:rPr>
        <w:t xml:space="preserve"> 144 сәг.</w:t>
      </w:r>
      <w:r w:rsidR="005C6F7D">
        <w:rPr>
          <w:rFonts w:ascii="Times New Roman" w:hAnsi="Times New Roman"/>
          <w:b/>
          <w:i/>
          <w:sz w:val="28"/>
          <w:szCs w:val="28"/>
          <w:lang w:val="tt-RU"/>
        </w:rPr>
        <w:t xml:space="preserve">, </w:t>
      </w:r>
      <w:r w:rsidR="005E3B1C">
        <w:rPr>
          <w:rFonts w:ascii="Times New Roman" w:hAnsi="Times New Roman"/>
          <w:b/>
          <w:i/>
          <w:sz w:val="28"/>
          <w:szCs w:val="28"/>
          <w:lang w:val="tt-RU"/>
        </w:rPr>
        <w:t xml:space="preserve"> 2014</w:t>
      </w:r>
      <w:r w:rsidR="005C6F7D">
        <w:rPr>
          <w:rFonts w:ascii="Times New Roman" w:hAnsi="Times New Roman"/>
          <w:b/>
          <w:i/>
          <w:sz w:val="28"/>
          <w:szCs w:val="28"/>
          <w:lang w:val="tt-RU"/>
        </w:rPr>
        <w:t xml:space="preserve"> нче </w:t>
      </w:r>
      <w:r w:rsidRPr="00E10B04">
        <w:rPr>
          <w:rFonts w:ascii="Times New Roman" w:hAnsi="Times New Roman"/>
          <w:b/>
          <w:i/>
          <w:sz w:val="28"/>
          <w:szCs w:val="28"/>
          <w:lang w:val="tt-RU"/>
        </w:rPr>
        <w:t>ел</w:t>
      </w:r>
      <w:r w:rsidR="005C6F7D">
        <w:rPr>
          <w:rFonts w:ascii="Times New Roman" w:hAnsi="Times New Roman"/>
          <w:b/>
          <w:i/>
          <w:sz w:val="28"/>
          <w:szCs w:val="28"/>
          <w:lang w:val="tt-RU"/>
        </w:rPr>
        <w:t>.</w:t>
      </w:r>
    </w:p>
    <w:p w:rsidR="009E17D7" w:rsidRPr="002F658D" w:rsidRDefault="009E17D7" w:rsidP="009E17D7">
      <w:pPr>
        <w:jc w:val="both"/>
        <w:rPr>
          <w:rFonts w:ascii="Times New Roman" w:hAnsi="Times New Roman"/>
          <w:sz w:val="28"/>
          <w:szCs w:val="28"/>
          <w:lang w:val="tt-RU"/>
        </w:rPr>
      </w:pPr>
    </w:p>
    <w:p w:rsidR="009E17D7" w:rsidRPr="002F658D" w:rsidRDefault="009E17D7" w:rsidP="009E17D7">
      <w:pPr>
        <w:jc w:val="both"/>
        <w:rPr>
          <w:rFonts w:ascii="Times New Roman" w:hAnsi="Times New Roman"/>
          <w:i/>
          <w:sz w:val="28"/>
          <w:szCs w:val="28"/>
          <w:lang w:val="tt-RU"/>
        </w:rPr>
      </w:pPr>
      <w:r w:rsidRPr="002F658D">
        <w:rPr>
          <w:rFonts w:ascii="Times New Roman" w:hAnsi="Times New Roman"/>
          <w:sz w:val="28"/>
          <w:szCs w:val="28"/>
          <w:lang w:val="tt-RU"/>
        </w:rPr>
        <w:t>5. Гомуми эш ста</w:t>
      </w:r>
      <w:proofErr w:type="spellStart"/>
      <w:r w:rsidRPr="002F658D">
        <w:rPr>
          <w:rFonts w:ascii="Times New Roman" w:hAnsi="Times New Roman"/>
          <w:sz w:val="28"/>
          <w:szCs w:val="28"/>
        </w:rPr>
        <w:t>жы</w:t>
      </w:r>
      <w:proofErr w:type="spellEnd"/>
      <w:r w:rsidR="005C6F7D">
        <w:rPr>
          <w:rFonts w:ascii="Times New Roman" w:hAnsi="Times New Roman"/>
          <w:sz w:val="28"/>
          <w:szCs w:val="28"/>
          <w:lang w:val="tt-RU"/>
        </w:rPr>
        <w:t xml:space="preserve"> :</w:t>
      </w:r>
      <w:r w:rsidR="002C5D4D">
        <w:rPr>
          <w:rFonts w:ascii="Times New Roman" w:hAnsi="Times New Roman"/>
          <w:sz w:val="28"/>
          <w:szCs w:val="28"/>
        </w:rPr>
        <w:t xml:space="preserve"> </w:t>
      </w:r>
      <w:r w:rsidR="002C5D4D">
        <w:rPr>
          <w:rFonts w:ascii="Times New Roman" w:hAnsi="Times New Roman"/>
          <w:b/>
          <w:i/>
          <w:sz w:val="28"/>
          <w:szCs w:val="28"/>
          <w:lang w:val="tt-RU"/>
        </w:rPr>
        <w:t xml:space="preserve">25 </w:t>
      </w:r>
      <w:r w:rsidRPr="00E10B04">
        <w:rPr>
          <w:rFonts w:ascii="Times New Roman" w:hAnsi="Times New Roman"/>
          <w:b/>
          <w:i/>
          <w:sz w:val="28"/>
          <w:szCs w:val="28"/>
          <w:lang w:val="tt-RU"/>
        </w:rPr>
        <w:t>ел</w:t>
      </w:r>
    </w:p>
    <w:p w:rsidR="009E17D7" w:rsidRPr="002F658D" w:rsidRDefault="009E17D7" w:rsidP="009E17D7">
      <w:pPr>
        <w:jc w:val="both"/>
        <w:rPr>
          <w:rFonts w:ascii="Times New Roman" w:hAnsi="Times New Roman"/>
          <w:sz w:val="28"/>
          <w:szCs w:val="28"/>
          <w:lang w:val="tt-RU"/>
        </w:rPr>
      </w:pPr>
    </w:p>
    <w:p w:rsidR="009E17D7" w:rsidRPr="002F658D" w:rsidRDefault="009E17D7" w:rsidP="009E17D7">
      <w:pPr>
        <w:jc w:val="both"/>
        <w:rPr>
          <w:rFonts w:ascii="Times New Roman" w:hAnsi="Times New Roman"/>
          <w:sz w:val="28"/>
          <w:szCs w:val="28"/>
          <w:lang w:val="tt-RU"/>
        </w:rPr>
      </w:pPr>
      <w:r w:rsidRPr="002F658D">
        <w:rPr>
          <w:rFonts w:ascii="Times New Roman" w:hAnsi="Times New Roman"/>
          <w:sz w:val="28"/>
          <w:szCs w:val="28"/>
          <w:lang w:val="tt-RU"/>
        </w:rPr>
        <w:t>6. Педагогик ел ста</w:t>
      </w:r>
      <w:r w:rsidRPr="002F658D">
        <w:rPr>
          <w:rFonts w:ascii="Times New Roman" w:hAnsi="Times New Roman"/>
          <w:sz w:val="28"/>
          <w:szCs w:val="28"/>
        </w:rPr>
        <w:t>ж</w:t>
      </w:r>
      <w:r w:rsidRPr="002F658D">
        <w:rPr>
          <w:rFonts w:ascii="Times New Roman" w:hAnsi="Times New Roman"/>
          <w:sz w:val="28"/>
          <w:szCs w:val="28"/>
          <w:lang w:val="tt-RU"/>
        </w:rPr>
        <w:t>ы</w:t>
      </w:r>
      <w:r>
        <w:rPr>
          <w:rFonts w:ascii="Times New Roman" w:hAnsi="Times New Roman"/>
          <w:sz w:val="28"/>
          <w:szCs w:val="28"/>
          <w:lang w:val="tt-RU"/>
        </w:rPr>
        <w:t xml:space="preserve"> </w:t>
      </w:r>
      <w:r w:rsidR="002C5D4D">
        <w:rPr>
          <w:rFonts w:ascii="Times New Roman" w:hAnsi="Times New Roman"/>
          <w:b/>
          <w:i/>
          <w:sz w:val="28"/>
          <w:szCs w:val="28"/>
          <w:lang w:val="tt-RU"/>
        </w:rPr>
        <w:t>6</w:t>
      </w:r>
      <w:r w:rsidRPr="00E10B04">
        <w:rPr>
          <w:rFonts w:ascii="Times New Roman" w:hAnsi="Times New Roman"/>
          <w:b/>
          <w:i/>
          <w:sz w:val="28"/>
          <w:szCs w:val="28"/>
          <w:lang w:val="tt-RU"/>
        </w:rPr>
        <w:t xml:space="preserve"> ел</w:t>
      </w:r>
    </w:p>
    <w:p w:rsidR="009E17D7" w:rsidRPr="002F658D" w:rsidRDefault="009E17D7" w:rsidP="009E17D7">
      <w:pPr>
        <w:jc w:val="both"/>
        <w:rPr>
          <w:rFonts w:ascii="Times New Roman" w:hAnsi="Times New Roman"/>
          <w:i/>
          <w:sz w:val="28"/>
          <w:szCs w:val="28"/>
          <w:lang w:val="tt-RU"/>
        </w:rPr>
      </w:pPr>
    </w:p>
    <w:p w:rsidR="009E17D7" w:rsidRPr="002F658D" w:rsidRDefault="005E3B1C" w:rsidP="009E17D7">
      <w:pPr>
        <w:jc w:val="both"/>
        <w:rPr>
          <w:rFonts w:ascii="Times New Roman" w:hAnsi="Times New Roman"/>
          <w:i/>
          <w:sz w:val="28"/>
          <w:szCs w:val="28"/>
          <w:lang w:val="tt-RU"/>
        </w:rPr>
      </w:pPr>
      <w:r>
        <w:rPr>
          <w:rFonts w:ascii="Times New Roman" w:hAnsi="Times New Roman"/>
          <w:sz w:val="28"/>
          <w:szCs w:val="28"/>
          <w:lang w:val="tt-RU"/>
        </w:rPr>
        <w:t>7</w:t>
      </w:r>
      <w:r w:rsidR="009E17D7" w:rsidRPr="002F658D">
        <w:rPr>
          <w:rFonts w:ascii="Times New Roman" w:hAnsi="Times New Roman"/>
          <w:sz w:val="28"/>
          <w:szCs w:val="28"/>
          <w:lang w:val="tt-RU"/>
        </w:rPr>
        <w:t>. Эш урыны</w:t>
      </w:r>
      <w:r w:rsidR="00740C6E">
        <w:rPr>
          <w:rFonts w:ascii="Times New Roman" w:hAnsi="Times New Roman"/>
          <w:sz w:val="28"/>
          <w:szCs w:val="28"/>
          <w:lang w:val="tt-RU"/>
        </w:rPr>
        <w:t xml:space="preserve">: </w:t>
      </w:r>
      <w:r>
        <w:rPr>
          <w:rFonts w:ascii="Times New Roman" w:hAnsi="Times New Roman"/>
          <w:sz w:val="28"/>
          <w:szCs w:val="28"/>
          <w:lang w:val="tt-RU"/>
        </w:rPr>
        <w:t>Татарстан Республикасы Ютазы муниципаль районы мун</w:t>
      </w:r>
      <w:r w:rsidR="00740C6E">
        <w:rPr>
          <w:rFonts w:ascii="Times New Roman" w:hAnsi="Times New Roman"/>
          <w:sz w:val="28"/>
          <w:szCs w:val="28"/>
          <w:lang w:val="tt-RU"/>
        </w:rPr>
        <w:t xml:space="preserve">иципаль бюджет гомуми белем бирү </w:t>
      </w:r>
      <w:r>
        <w:rPr>
          <w:rFonts w:ascii="Times New Roman" w:hAnsi="Times New Roman"/>
          <w:sz w:val="28"/>
          <w:szCs w:val="28"/>
          <w:lang w:val="tt-RU"/>
        </w:rPr>
        <w:t xml:space="preserve"> учрежднниесе</w:t>
      </w:r>
      <w:r w:rsidR="00740C6E">
        <w:rPr>
          <w:rFonts w:ascii="Times New Roman" w:hAnsi="Times New Roman"/>
          <w:sz w:val="28"/>
          <w:szCs w:val="28"/>
          <w:lang w:val="tt-RU"/>
        </w:rPr>
        <w:t xml:space="preserve">  “</w:t>
      </w:r>
      <w:r>
        <w:rPr>
          <w:rFonts w:ascii="Times New Roman" w:hAnsi="Times New Roman"/>
          <w:sz w:val="28"/>
          <w:szCs w:val="28"/>
          <w:lang w:val="tt-RU"/>
        </w:rPr>
        <w:t>4 нче санлы</w:t>
      </w:r>
      <w:r w:rsidR="00740C6E">
        <w:rPr>
          <w:rFonts w:ascii="Times New Roman" w:hAnsi="Times New Roman"/>
          <w:sz w:val="28"/>
          <w:szCs w:val="28"/>
          <w:lang w:val="tt-RU"/>
        </w:rPr>
        <w:t xml:space="preserve"> Урыссу төп гомуми белем бирү мә</w:t>
      </w:r>
      <w:r>
        <w:rPr>
          <w:rFonts w:ascii="Times New Roman" w:hAnsi="Times New Roman"/>
          <w:sz w:val="28"/>
          <w:szCs w:val="28"/>
          <w:lang w:val="tt-RU"/>
        </w:rPr>
        <w:t>ктәбе”</w:t>
      </w:r>
    </w:p>
    <w:p w:rsidR="009E17D7" w:rsidRDefault="009E17D7" w:rsidP="009E17D7">
      <w:pPr>
        <w:jc w:val="both"/>
        <w:rPr>
          <w:rFonts w:ascii="Times New Roman" w:hAnsi="Times New Roman"/>
          <w:i/>
          <w:sz w:val="28"/>
          <w:szCs w:val="28"/>
          <w:lang w:val="tt-RU"/>
        </w:rPr>
      </w:pPr>
    </w:p>
    <w:p w:rsidR="009E17D7" w:rsidRDefault="009E17D7" w:rsidP="009E17D7">
      <w:pPr>
        <w:jc w:val="both"/>
        <w:rPr>
          <w:rFonts w:ascii="Times New Roman" w:hAnsi="Times New Roman"/>
          <w:i/>
          <w:sz w:val="28"/>
          <w:szCs w:val="28"/>
          <w:lang w:val="tt-RU"/>
        </w:rPr>
      </w:pPr>
    </w:p>
    <w:p w:rsidR="009E17D7" w:rsidRDefault="009E17D7" w:rsidP="009E17D7">
      <w:pPr>
        <w:jc w:val="both"/>
        <w:rPr>
          <w:rFonts w:ascii="Times New Roman" w:hAnsi="Times New Roman"/>
          <w:i/>
          <w:sz w:val="28"/>
          <w:szCs w:val="28"/>
          <w:lang w:val="tt-RU"/>
        </w:rPr>
      </w:pPr>
    </w:p>
    <w:p w:rsidR="009E17D7" w:rsidRDefault="009E17D7" w:rsidP="009E17D7">
      <w:pPr>
        <w:jc w:val="both"/>
        <w:rPr>
          <w:rFonts w:ascii="Times New Roman" w:hAnsi="Times New Roman"/>
          <w:i/>
          <w:sz w:val="28"/>
          <w:szCs w:val="28"/>
          <w:lang w:val="tt-RU"/>
        </w:rPr>
      </w:pPr>
    </w:p>
    <w:p w:rsidR="009E17D7" w:rsidRDefault="009E17D7" w:rsidP="009E17D7">
      <w:pPr>
        <w:jc w:val="both"/>
        <w:rPr>
          <w:rFonts w:ascii="Times New Roman" w:hAnsi="Times New Roman"/>
          <w:i/>
          <w:sz w:val="28"/>
          <w:szCs w:val="28"/>
          <w:lang w:val="tt-RU"/>
        </w:rPr>
      </w:pPr>
    </w:p>
    <w:p w:rsidR="005C6F7D" w:rsidRDefault="005C6F7D" w:rsidP="005477B1">
      <w:pPr>
        <w:rPr>
          <w:rFonts w:ascii="Times New Roman" w:hAnsi="Times New Roman"/>
          <w:b/>
          <w:color w:val="FF0000"/>
          <w:sz w:val="48"/>
          <w:szCs w:val="48"/>
          <w:u w:val="words"/>
          <w:lang w:val="tt-RU"/>
        </w:rPr>
      </w:pPr>
    </w:p>
    <w:p w:rsidR="009E17D7" w:rsidRPr="00860D87" w:rsidRDefault="00860D87" w:rsidP="005477B1">
      <w:pPr>
        <w:rPr>
          <w:rFonts w:ascii="Times New Roman" w:hAnsi="Times New Roman"/>
          <w:b/>
          <w:sz w:val="48"/>
          <w:szCs w:val="48"/>
          <w:u w:val="words"/>
          <w:lang w:val="tt-RU"/>
        </w:rPr>
      </w:pPr>
      <w:r>
        <w:rPr>
          <w:rFonts w:ascii="Times New Roman" w:hAnsi="Times New Roman"/>
          <w:b/>
          <w:sz w:val="48"/>
          <w:szCs w:val="48"/>
          <w:u w:val="words"/>
          <w:lang w:val="tt-RU"/>
        </w:rPr>
        <w:lastRenderedPageBreak/>
        <w:t xml:space="preserve">                     </w:t>
      </w:r>
      <w:r w:rsidR="005C6F7D" w:rsidRPr="00860D87">
        <w:rPr>
          <w:rFonts w:ascii="Times New Roman" w:hAnsi="Times New Roman"/>
          <w:b/>
          <w:sz w:val="48"/>
          <w:szCs w:val="48"/>
          <w:u w:val="words"/>
          <w:lang w:val="tt-RU"/>
        </w:rPr>
        <w:t xml:space="preserve">   </w:t>
      </w:r>
      <w:r w:rsidR="009E17D7" w:rsidRPr="00860D87">
        <w:rPr>
          <w:rFonts w:ascii="Times New Roman" w:hAnsi="Times New Roman"/>
          <w:b/>
          <w:sz w:val="48"/>
          <w:szCs w:val="48"/>
          <w:u w:val="words"/>
          <w:lang w:val="tt-RU"/>
        </w:rPr>
        <w:t>Э</w:t>
      </w:r>
      <w:r w:rsidR="009B5463" w:rsidRPr="00860D87">
        <w:rPr>
          <w:rFonts w:ascii="Times New Roman" w:hAnsi="Times New Roman"/>
          <w:b/>
          <w:sz w:val="48"/>
          <w:szCs w:val="48"/>
          <w:u w:val="words"/>
          <w:lang w:val="tt-RU"/>
        </w:rPr>
        <w:t>ш тәҗрибәм</w:t>
      </w:r>
    </w:p>
    <w:p w:rsidR="009B5463" w:rsidRPr="005C0989" w:rsidRDefault="009B5463" w:rsidP="009B5463">
      <w:pPr>
        <w:jc w:val="center"/>
        <w:rPr>
          <w:rFonts w:ascii="Times New Roman" w:hAnsi="Times New Roman" w:cs="Times New Roman"/>
          <w:i/>
          <w:sz w:val="28"/>
          <w:szCs w:val="28"/>
          <w:lang w:val="tt-RU"/>
        </w:rPr>
      </w:pPr>
      <w:r w:rsidRPr="005C0989">
        <w:rPr>
          <w:rFonts w:ascii="Times New Roman" w:hAnsi="Times New Roman" w:cs="Times New Roman"/>
          <w:i/>
          <w:sz w:val="28"/>
          <w:szCs w:val="28"/>
          <w:lang w:val="tt-RU"/>
        </w:rPr>
        <w:t>Бу тормышта минем адымым нык,</w:t>
      </w:r>
    </w:p>
    <w:p w:rsidR="009B5463" w:rsidRPr="005C0989" w:rsidRDefault="005C6F7D" w:rsidP="005C6F7D">
      <w:pPr>
        <w:rPr>
          <w:rFonts w:ascii="Times New Roman" w:hAnsi="Times New Roman" w:cs="Times New Roman"/>
          <w:i/>
          <w:sz w:val="28"/>
          <w:szCs w:val="28"/>
          <w:lang w:val="tt-RU"/>
        </w:rPr>
      </w:pPr>
      <w:r>
        <w:rPr>
          <w:rFonts w:ascii="Times New Roman" w:hAnsi="Times New Roman" w:cs="Times New Roman"/>
          <w:i/>
          <w:sz w:val="28"/>
          <w:szCs w:val="28"/>
          <w:lang w:val="tt-RU"/>
        </w:rPr>
        <w:t xml:space="preserve">                                   </w:t>
      </w:r>
      <w:r w:rsidR="009B5463" w:rsidRPr="005C0989">
        <w:rPr>
          <w:rFonts w:ascii="Times New Roman" w:hAnsi="Times New Roman" w:cs="Times New Roman"/>
          <w:i/>
          <w:sz w:val="28"/>
          <w:szCs w:val="28"/>
          <w:lang w:val="tt-RU"/>
        </w:rPr>
        <w:t>Укытучы-минем һөнәрем!</w:t>
      </w:r>
    </w:p>
    <w:p w:rsidR="009B5463" w:rsidRPr="005C0989" w:rsidRDefault="005C6F7D" w:rsidP="005C6F7D">
      <w:pPr>
        <w:rPr>
          <w:rFonts w:ascii="Times New Roman" w:hAnsi="Times New Roman" w:cs="Times New Roman"/>
          <w:i/>
          <w:sz w:val="28"/>
          <w:szCs w:val="28"/>
          <w:lang w:val="tt-RU"/>
        </w:rPr>
      </w:pPr>
      <w:r>
        <w:rPr>
          <w:rFonts w:ascii="Times New Roman" w:hAnsi="Times New Roman" w:cs="Times New Roman"/>
          <w:i/>
          <w:sz w:val="28"/>
          <w:szCs w:val="28"/>
          <w:lang w:val="tt-RU"/>
        </w:rPr>
        <w:t xml:space="preserve">                                    </w:t>
      </w:r>
      <w:r w:rsidR="009B5463" w:rsidRPr="005C0989">
        <w:rPr>
          <w:rFonts w:ascii="Times New Roman" w:hAnsi="Times New Roman" w:cs="Times New Roman"/>
          <w:i/>
          <w:sz w:val="28"/>
          <w:szCs w:val="28"/>
          <w:lang w:val="tt-RU"/>
        </w:rPr>
        <w:t>Бар көчемне, талантымны биреп,</w:t>
      </w:r>
    </w:p>
    <w:p w:rsidR="005E3B1C" w:rsidRPr="005C0989" w:rsidRDefault="005C6F7D" w:rsidP="005C6F7D">
      <w:pPr>
        <w:rPr>
          <w:rFonts w:ascii="Times New Roman" w:hAnsi="Times New Roman" w:cs="Times New Roman"/>
          <w:i/>
          <w:sz w:val="28"/>
          <w:szCs w:val="28"/>
          <w:lang w:val="tt-RU"/>
        </w:rPr>
      </w:pPr>
      <w:r>
        <w:rPr>
          <w:rFonts w:ascii="Times New Roman" w:hAnsi="Times New Roman" w:cs="Times New Roman"/>
          <w:i/>
          <w:sz w:val="28"/>
          <w:szCs w:val="28"/>
          <w:lang w:val="tt-RU"/>
        </w:rPr>
        <w:t xml:space="preserve">                                    </w:t>
      </w:r>
      <w:r w:rsidR="009B5463" w:rsidRPr="005C0989">
        <w:rPr>
          <w:rFonts w:ascii="Times New Roman" w:hAnsi="Times New Roman" w:cs="Times New Roman"/>
          <w:i/>
          <w:sz w:val="28"/>
          <w:szCs w:val="28"/>
          <w:lang w:val="tt-RU"/>
        </w:rPr>
        <w:t>Балалар дип уза көннәрем!</w:t>
      </w:r>
    </w:p>
    <w:p w:rsidR="002C5D4D" w:rsidRPr="005C6F7D" w:rsidRDefault="00740C6E" w:rsidP="00740C6E">
      <w:pPr>
        <w:rPr>
          <w:rFonts w:ascii="Times New Roman" w:hAnsi="Times New Roman" w:cs="Times New Roman"/>
          <w:i/>
          <w:sz w:val="28"/>
          <w:szCs w:val="28"/>
          <w:lang w:val="tt-RU"/>
        </w:rPr>
      </w:pPr>
      <w:r>
        <w:rPr>
          <w:rFonts w:ascii="Times New Roman" w:hAnsi="Times New Roman" w:cs="Times New Roman"/>
          <w:i/>
          <w:sz w:val="28"/>
          <w:szCs w:val="28"/>
          <w:lang w:val="tt-RU"/>
        </w:rPr>
        <w:t xml:space="preserve">   </w:t>
      </w:r>
      <w:r w:rsidR="009E17D7" w:rsidRPr="005C6F7D">
        <w:rPr>
          <w:rFonts w:ascii="Times New Roman" w:eastAsia="Calibri" w:hAnsi="Times New Roman" w:cs="Times New Roman"/>
          <w:sz w:val="28"/>
          <w:szCs w:val="28"/>
          <w:lang w:val="tt-RU"/>
        </w:rPr>
        <w:t xml:space="preserve">  </w:t>
      </w:r>
      <w:r w:rsidR="009E17D7" w:rsidRPr="005C6F7D">
        <w:rPr>
          <w:rFonts w:ascii="Times New Roman" w:hAnsi="Times New Roman" w:cs="Times New Roman"/>
          <w:sz w:val="28"/>
          <w:szCs w:val="28"/>
          <w:lang w:val="tt-RU"/>
        </w:rPr>
        <w:t xml:space="preserve">Мин – татар теле укытучысы. Дәрескә керер алдыннан мин укучыларымның һәрберсен күз алдымнан үткәрәм, аларның күңел дөньясын ачарга, ышанычларын акларга тырышам. Кәефем нинди булуга карамастан, алар янына ачык күңел белән керәм, чөнки баланың сизгер йөрәген алдый алмыйсың. Аның күңеленә кешелеклелек, игелеклелек орлыклары салырга җыенасың икән, иң беренче чиратта үзең үрнәк булырга тиешсең. </w:t>
      </w:r>
    </w:p>
    <w:p w:rsidR="00BA62CD" w:rsidRDefault="002C5D4D" w:rsidP="00740C6E">
      <w:pPr>
        <w:spacing w:line="240" w:lineRule="auto"/>
        <w:jc w:val="both"/>
        <w:rPr>
          <w:rStyle w:val="apple-converted-space"/>
          <w:rFonts w:ascii="Times New Roman" w:eastAsia="Calibri" w:hAnsi="Times New Roman" w:cs="Times New Roman"/>
          <w:color w:val="000000"/>
          <w:sz w:val="28"/>
          <w:szCs w:val="28"/>
          <w:shd w:val="clear" w:color="auto" w:fill="FFFFFF"/>
          <w:lang w:val="tt-RU"/>
        </w:rPr>
      </w:pPr>
      <w:r w:rsidRPr="005C0989">
        <w:rPr>
          <w:rFonts w:ascii="Times New Roman" w:hAnsi="Times New Roman" w:cs="Times New Roman"/>
          <w:sz w:val="28"/>
          <w:szCs w:val="28"/>
          <w:lang w:val="tt-RU"/>
        </w:rPr>
        <w:t xml:space="preserve">      </w:t>
      </w:r>
      <w:r w:rsidR="005C6F7D">
        <w:rPr>
          <w:rFonts w:ascii="Times New Roman" w:hAnsi="Times New Roman" w:cs="Times New Roman"/>
          <w:sz w:val="28"/>
          <w:szCs w:val="28"/>
          <w:lang w:val="tt-RU"/>
        </w:rPr>
        <w:t xml:space="preserve">  </w:t>
      </w:r>
      <w:r w:rsidR="009E17D7" w:rsidRPr="005C0989">
        <w:rPr>
          <w:rFonts w:ascii="Times New Roman" w:hAnsi="Times New Roman" w:cs="Times New Roman"/>
          <w:color w:val="000000"/>
          <w:sz w:val="28"/>
          <w:szCs w:val="28"/>
          <w:lang w:val="tt-RU"/>
        </w:rPr>
        <w:t>Элек-электән укытучы хезмәте - гаять ка</w:t>
      </w:r>
      <w:r w:rsidR="005477B1">
        <w:rPr>
          <w:rFonts w:ascii="Times New Roman" w:hAnsi="Times New Roman" w:cs="Times New Roman"/>
          <w:color w:val="000000"/>
          <w:sz w:val="28"/>
          <w:szCs w:val="28"/>
          <w:lang w:val="tt-RU"/>
        </w:rPr>
        <w:t>тлаулы һәм җаваплы</w:t>
      </w:r>
      <w:r w:rsidR="005C6F7D">
        <w:rPr>
          <w:rFonts w:ascii="Times New Roman" w:hAnsi="Times New Roman" w:cs="Times New Roman"/>
          <w:color w:val="000000"/>
          <w:sz w:val="28"/>
          <w:szCs w:val="28"/>
          <w:lang w:val="tt-RU"/>
        </w:rPr>
        <w:t xml:space="preserve">. </w:t>
      </w:r>
      <w:r w:rsidR="005C6F7D">
        <w:rPr>
          <w:rStyle w:val="apple-converted-space"/>
          <w:rFonts w:ascii="Times New Roman" w:hAnsi="Times New Roman" w:cs="Times New Roman"/>
          <w:color w:val="000000"/>
          <w:sz w:val="28"/>
          <w:szCs w:val="28"/>
          <w:lang w:val="tt-RU"/>
        </w:rPr>
        <w:t xml:space="preserve">  </w:t>
      </w:r>
      <w:r w:rsidR="009E17D7" w:rsidRPr="005C0989">
        <w:rPr>
          <w:rStyle w:val="apple-converted-space"/>
          <w:rFonts w:ascii="Times New Roman" w:hAnsi="Times New Roman" w:cs="Times New Roman"/>
          <w:color w:val="000000"/>
          <w:sz w:val="28"/>
          <w:szCs w:val="28"/>
          <w:lang w:val="tt-RU"/>
        </w:rPr>
        <w:t xml:space="preserve"> </w:t>
      </w:r>
      <w:r w:rsidR="009E17D7" w:rsidRPr="005C0989">
        <w:rPr>
          <w:rFonts w:ascii="Times New Roman" w:eastAsia="Calibri" w:hAnsi="Times New Roman" w:cs="Times New Roman"/>
          <w:sz w:val="28"/>
          <w:szCs w:val="28"/>
          <w:lang w:val="tt-RU"/>
        </w:rPr>
        <w:t xml:space="preserve">Нинди генә  заманда, кайсы гына вакытта </w:t>
      </w:r>
      <w:r w:rsidR="00740C6E">
        <w:rPr>
          <w:rFonts w:ascii="Times New Roman" w:eastAsia="Calibri" w:hAnsi="Times New Roman" w:cs="Times New Roman"/>
          <w:sz w:val="28"/>
          <w:szCs w:val="28"/>
          <w:lang w:val="tt-RU"/>
        </w:rPr>
        <w:t>эшләмәсеннәр,</w:t>
      </w:r>
      <w:r w:rsidR="009E17D7" w:rsidRPr="005C0989">
        <w:rPr>
          <w:rFonts w:ascii="Times New Roman" w:eastAsia="Calibri" w:hAnsi="Times New Roman" w:cs="Times New Roman"/>
          <w:sz w:val="28"/>
          <w:szCs w:val="28"/>
          <w:lang w:val="tt-RU"/>
        </w:rPr>
        <w:t xml:space="preserve"> у</w:t>
      </w:r>
      <w:r w:rsidR="00740C6E">
        <w:rPr>
          <w:rFonts w:ascii="Times New Roman" w:eastAsia="Calibri" w:hAnsi="Times New Roman" w:cs="Times New Roman"/>
          <w:sz w:val="28"/>
          <w:szCs w:val="28"/>
          <w:lang w:val="tt-RU"/>
        </w:rPr>
        <w:t>кытучылар алдында зур бурычлар,</w:t>
      </w:r>
      <w:r w:rsidR="005C6F7D">
        <w:rPr>
          <w:rFonts w:ascii="Times New Roman" w:eastAsia="Calibri" w:hAnsi="Times New Roman" w:cs="Times New Roman"/>
          <w:sz w:val="28"/>
          <w:szCs w:val="28"/>
          <w:lang w:val="tt-RU"/>
        </w:rPr>
        <w:t xml:space="preserve"> </w:t>
      </w:r>
      <w:r w:rsidR="009E17D7" w:rsidRPr="005C0989">
        <w:rPr>
          <w:rFonts w:ascii="Times New Roman" w:eastAsia="Calibri" w:hAnsi="Times New Roman" w:cs="Times New Roman"/>
          <w:sz w:val="28"/>
          <w:szCs w:val="28"/>
          <w:lang w:val="tt-RU"/>
        </w:rPr>
        <w:t xml:space="preserve">яңадан – яңа таләпләр куела . </w:t>
      </w:r>
      <w:r w:rsidR="00740C6E">
        <w:rPr>
          <w:rFonts w:ascii="Times New Roman" w:eastAsia="Calibri" w:hAnsi="Times New Roman" w:cs="Times New Roman"/>
          <w:color w:val="000000"/>
          <w:sz w:val="28"/>
          <w:szCs w:val="28"/>
          <w:shd w:val="clear" w:color="auto" w:fill="FFFFFF"/>
          <w:lang w:val="tt-RU"/>
        </w:rPr>
        <w:t>ФДБС</w:t>
      </w:r>
      <w:r w:rsidR="009E17D7" w:rsidRPr="005C0989">
        <w:rPr>
          <w:rFonts w:ascii="Times New Roman" w:eastAsia="Calibri" w:hAnsi="Times New Roman" w:cs="Times New Roman"/>
          <w:color w:val="000000"/>
          <w:sz w:val="28"/>
          <w:szCs w:val="28"/>
          <w:shd w:val="clear" w:color="auto" w:fill="FFFFFF"/>
          <w:lang w:val="tt-RU"/>
        </w:rPr>
        <w:t xml:space="preserve"> программасы буенча курсларда</w:t>
      </w:r>
      <w:r w:rsidR="005E3B1C" w:rsidRPr="005C0989">
        <w:rPr>
          <w:rFonts w:ascii="Times New Roman" w:eastAsia="Calibri" w:hAnsi="Times New Roman" w:cs="Times New Roman"/>
          <w:color w:val="000000"/>
          <w:sz w:val="28"/>
          <w:szCs w:val="28"/>
          <w:shd w:val="clear" w:color="auto" w:fill="FFFFFF"/>
          <w:lang w:val="tt-RU"/>
        </w:rPr>
        <w:t xml:space="preserve"> укыгач</w:t>
      </w:r>
      <w:r w:rsidR="009E17D7" w:rsidRPr="005C0989">
        <w:rPr>
          <w:rFonts w:ascii="Times New Roman" w:eastAsia="Calibri" w:hAnsi="Times New Roman" w:cs="Times New Roman"/>
          <w:color w:val="000000"/>
          <w:sz w:val="28"/>
          <w:szCs w:val="28"/>
          <w:shd w:val="clear" w:color="auto" w:fill="FFFFFF"/>
          <w:lang w:val="tt-RU"/>
        </w:rPr>
        <w:t>, мин яңа стандартларның “Укырга өйрәтү”, “Яшәргә өйрәтү” һәм “Эшләргә өйрәтү”, “Бергә эшләргә өйрәтү”</w:t>
      </w:r>
      <w:r w:rsidR="00740C6E">
        <w:rPr>
          <w:rFonts w:ascii="Times New Roman" w:eastAsia="Calibri" w:hAnsi="Times New Roman" w:cs="Times New Roman"/>
          <w:color w:val="000000"/>
          <w:sz w:val="28"/>
          <w:szCs w:val="28"/>
          <w:shd w:val="clear" w:color="auto" w:fill="FFFFFF"/>
          <w:lang w:val="tt-RU"/>
        </w:rPr>
        <w:t xml:space="preserve"> нәрсә</w:t>
      </w:r>
      <w:r w:rsidR="009E17D7" w:rsidRPr="005C0989">
        <w:rPr>
          <w:rFonts w:ascii="Times New Roman" w:eastAsia="Calibri" w:hAnsi="Times New Roman" w:cs="Times New Roman"/>
          <w:color w:val="000000"/>
          <w:sz w:val="28"/>
          <w:szCs w:val="28"/>
          <w:shd w:val="clear" w:color="auto" w:fill="FFFFFF"/>
          <w:lang w:val="tt-RU"/>
        </w:rPr>
        <w:t xml:space="preserve"> икәнен аңладым. </w:t>
      </w:r>
      <w:r w:rsidR="009E17D7" w:rsidRPr="005C0989">
        <w:rPr>
          <w:rFonts w:ascii="Times New Roman" w:hAnsi="Times New Roman" w:cs="Times New Roman"/>
          <w:color w:val="000000"/>
          <w:sz w:val="28"/>
          <w:szCs w:val="28"/>
          <w:lang w:val="tt-RU"/>
        </w:rPr>
        <w:t xml:space="preserve">Чөнки яңа стандартлар буенча белем алганда укучының белем дәрәҗәсе бермә-бер үсә, логик яктан фикер йөртергә өйрәнә, максатка ирешергә </w:t>
      </w:r>
      <w:r w:rsidR="00860D87">
        <w:rPr>
          <w:rFonts w:ascii="Times New Roman" w:hAnsi="Times New Roman" w:cs="Times New Roman"/>
          <w:color w:val="000000"/>
          <w:sz w:val="28"/>
          <w:szCs w:val="28"/>
          <w:lang w:val="tt-RU"/>
        </w:rPr>
        <w:t xml:space="preserve"> </w:t>
      </w:r>
      <w:r w:rsidR="009E17D7" w:rsidRPr="005C0989">
        <w:rPr>
          <w:rFonts w:ascii="Times New Roman" w:hAnsi="Times New Roman" w:cs="Times New Roman"/>
          <w:color w:val="000000"/>
          <w:sz w:val="28"/>
          <w:szCs w:val="28"/>
          <w:lang w:val="tt-RU"/>
        </w:rPr>
        <w:t>омтылышы барлыкка килә</w:t>
      </w:r>
      <w:r w:rsidR="009E17D7" w:rsidRPr="005C0989">
        <w:rPr>
          <w:rStyle w:val="apple-converted-space"/>
          <w:rFonts w:ascii="Times New Roman" w:hAnsi="Times New Roman" w:cs="Times New Roman"/>
          <w:color w:val="000000"/>
          <w:sz w:val="28"/>
          <w:szCs w:val="28"/>
          <w:lang w:val="tt-RU"/>
        </w:rPr>
        <w:t xml:space="preserve">. </w:t>
      </w:r>
    </w:p>
    <w:p w:rsidR="00BA62CD" w:rsidRPr="00BA62CD" w:rsidRDefault="00BA62CD" w:rsidP="00740C6E">
      <w:pPr>
        <w:spacing w:line="240" w:lineRule="auto"/>
        <w:jc w:val="both"/>
        <w:rPr>
          <w:rFonts w:ascii="Times New Roman" w:eastAsia="Calibri" w:hAnsi="Times New Roman" w:cs="Times New Roman"/>
          <w:color w:val="000000"/>
          <w:sz w:val="28"/>
          <w:szCs w:val="28"/>
          <w:shd w:val="clear" w:color="auto" w:fill="FFFFFF"/>
          <w:lang w:val="tt-RU"/>
        </w:rPr>
      </w:pPr>
      <w:r>
        <w:rPr>
          <w:rStyle w:val="apple-converted-space"/>
          <w:rFonts w:ascii="Times New Roman" w:eastAsia="Calibri" w:hAnsi="Times New Roman" w:cs="Times New Roman"/>
          <w:color w:val="000000"/>
          <w:sz w:val="28"/>
          <w:szCs w:val="28"/>
          <w:shd w:val="clear" w:color="auto" w:fill="FFFFFF"/>
          <w:lang w:val="tt-RU"/>
        </w:rPr>
        <w:t xml:space="preserve"> </w:t>
      </w:r>
      <w:r w:rsidR="009E17D7" w:rsidRPr="005C0989">
        <w:rPr>
          <w:rStyle w:val="apple-converted-space"/>
          <w:rFonts w:ascii="Times New Roman" w:hAnsi="Times New Roman" w:cs="Times New Roman"/>
          <w:color w:val="000000"/>
          <w:sz w:val="28"/>
          <w:szCs w:val="28"/>
          <w:lang w:val="tt-RU"/>
        </w:rPr>
        <w:t xml:space="preserve"> </w:t>
      </w:r>
      <w:r w:rsidR="009E17D7" w:rsidRPr="005C0989">
        <w:rPr>
          <w:rFonts w:ascii="Times New Roman" w:eastAsia="Calibri" w:hAnsi="Times New Roman" w:cs="Times New Roman"/>
          <w:color w:val="000000"/>
          <w:sz w:val="28"/>
          <w:szCs w:val="28"/>
          <w:shd w:val="clear" w:color="auto" w:fill="FFFFFF"/>
          <w:lang w:val="tt-RU"/>
        </w:rPr>
        <w:t>Дәресемне балалар өчен кызыклы итәргә теләп, төрле алымнар һәм чаралар кулланам. Мәсәлән, төркемләп эшләүне</w:t>
      </w:r>
      <w:r w:rsidR="00860D87">
        <w:rPr>
          <w:rFonts w:ascii="Times New Roman" w:eastAsia="Calibri" w:hAnsi="Times New Roman" w:cs="Times New Roman"/>
          <w:color w:val="000000"/>
          <w:sz w:val="28"/>
          <w:szCs w:val="28"/>
          <w:shd w:val="clear" w:color="auto" w:fill="FFFFFF"/>
          <w:lang w:val="tt-RU"/>
        </w:rPr>
        <w:t xml:space="preserve"> бик нәтиҗәле күрәм. Балаларг</w:t>
      </w:r>
      <w:r w:rsidR="009E17D7" w:rsidRPr="005C0989">
        <w:rPr>
          <w:rFonts w:ascii="Times New Roman" w:eastAsia="Calibri" w:hAnsi="Times New Roman" w:cs="Times New Roman"/>
          <w:color w:val="000000"/>
          <w:sz w:val="28"/>
          <w:szCs w:val="28"/>
          <w:shd w:val="clear" w:color="auto" w:fill="FFFFFF"/>
          <w:lang w:val="tt-RU"/>
        </w:rPr>
        <w:t xml:space="preserve">а  сорауга җавап бирү, проблеманы чишү  барышында бер-берсе белән ярышу, үзен яхшырак, белемлерәк итеп күрсәтү өчен күбрәк мөмкинлекләр ачыла. Киңәшләшү, фикер уртаклашу мөмкинлекләре ачыла. Әлеге төр эшчәнлек вакытында , бер төркемнең икенче төркемгә сорау бирә белүен дә максат итеп куюым, балаларның сөйләм  телен үстерүгә ярдәм итә дип саныйм. </w:t>
      </w:r>
    </w:p>
    <w:p w:rsidR="00BA62CD" w:rsidRDefault="00BA62CD" w:rsidP="00BA62CD">
      <w:pPr>
        <w:spacing w:line="360" w:lineRule="auto"/>
        <w:jc w:val="both"/>
        <w:rPr>
          <w:rFonts w:ascii="Times New Roman" w:hAnsi="Times New Roman" w:cs="Times New Roman"/>
          <w:color w:val="000000"/>
          <w:sz w:val="28"/>
          <w:szCs w:val="28"/>
          <w:lang w:val="tt-RU"/>
        </w:rPr>
      </w:pPr>
    </w:p>
    <w:p w:rsidR="009E17D7" w:rsidRPr="00BA62CD" w:rsidRDefault="009E17D7" w:rsidP="00BA62CD">
      <w:pPr>
        <w:spacing w:line="360" w:lineRule="auto"/>
        <w:jc w:val="both"/>
        <w:rPr>
          <w:rFonts w:ascii="Times New Roman" w:hAnsi="Times New Roman" w:cs="Times New Roman"/>
          <w:color w:val="000000"/>
          <w:sz w:val="28"/>
          <w:szCs w:val="28"/>
          <w:lang w:val="tt-RU"/>
        </w:rPr>
      </w:pPr>
      <w:r w:rsidRPr="005C0989">
        <w:rPr>
          <w:rFonts w:ascii="Times New Roman" w:hAnsi="Times New Roman" w:cs="Times New Roman"/>
          <w:b/>
          <w:bCs/>
          <w:color w:val="000000"/>
          <w:sz w:val="28"/>
          <w:szCs w:val="28"/>
          <w:u w:val="single"/>
          <w:lang w:val="tt-RU"/>
        </w:rPr>
        <w:t>Бурычлар</w:t>
      </w:r>
      <w:r w:rsidR="005C6F7D">
        <w:rPr>
          <w:rFonts w:ascii="Times New Roman" w:hAnsi="Times New Roman" w:cs="Times New Roman"/>
          <w:b/>
          <w:bCs/>
          <w:color w:val="000000"/>
          <w:sz w:val="28"/>
          <w:szCs w:val="28"/>
          <w:lang w:val="tt-RU"/>
        </w:rPr>
        <w:t>ым.</w:t>
      </w:r>
    </w:p>
    <w:p w:rsidR="009E17D7" w:rsidRPr="005C0989" w:rsidRDefault="009E17D7" w:rsidP="009E17D7">
      <w:pPr>
        <w:tabs>
          <w:tab w:val="left" w:pos="6210"/>
        </w:tabs>
        <w:spacing w:line="360" w:lineRule="auto"/>
        <w:jc w:val="both"/>
        <w:rPr>
          <w:rFonts w:ascii="Times New Roman" w:hAnsi="Times New Roman" w:cs="Times New Roman"/>
          <w:b/>
          <w:bCs/>
          <w:i/>
          <w:iCs/>
          <w:color w:val="000000"/>
          <w:sz w:val="28"/>
          <w:szCs w:val="28"/>
          <w:lang w:val="tt-RU"/>
        </w:rPr>
      </w:pPr>
      <w:r w:rsidRPr="005C0989">
        <w:rPr>
          <w:rFonts w:ascii="Times New Roman" w:hAnsi="Times New Roman" w:cs="Times New Roman"/>
          <w:b/>
          <w:bCs/>
          <w:i/>
          <w:iCs/>
          <w:color w:val="000000"/>
          <w:sz w:val="28"/>
          <w:szCs w:val="28"/>
          <w:lang w:val="tt-RU"/>
        </w:rPr>
        <w:t>-чыганаклар белән эшләү тәртибен өйрәтү</w:t>
      </w:r>
    </w:p>
    <w:p w:rsidR="009E17D7" w:rsidRPr="005C0989" w:rsidRDefault="009E17D7" w:rsidP="009E17D7">
      <w:pPr>
        <w:tabs>
          <w:tab w:val="left" w:pos="6210"/>
        </w:tabs>
        <w:spacing w:line="360" w:lineRule="auto"/>
        <w:jc w:val="both"/>
        <w:rPr>
          <w:rFonts w:ascii="Times New Roman" w:hAnsi="Times New Roman" w:cs="Times New Roman"/>
          <w:b/>
          <w:bCs/>
          <w:color w:val="000000"/>
          <w:sz w:val="28"/>
          <w:szCs w:val="28"/>
          <w:lang w:val="tt-RU"/>
        </w:rPr>
      </w:pPr>
      <w:r w:rsidRPr="005C0989">
        <w:rPr>
          <w:rFonts w:ascii="Times New Roman" w:hAnsi="Times New Roman" w:cs="Times New Roman"/>
          <w:b/>
          <w:bCs/>
          <w:i/>
          <w:iCs/>
          <w:color w:val="000000"/>
          <w:sz w:val="28"/>
          <w:szCs w:val="28"/>
          <w:lang w:val="tt-RU"/>
        </w:rPr>
        <w:t>-яңа технологик алымнар кертергә өйрәтү</w:t>
      </w:r>
    </w:p>
    <w:p w:rsidR="009E17D7" w:rsidRPr="005C0989" w:rsidRDefault="009E17D7" w:rsidP="009E17D7">
      <w:pPr>
        <w:tabs>
          <w:tab w:val="left" w:pos="6210"/>
        </w:tabs>
        <w:spacing w:line="360" w:lineRule="auto"/>
        <w:jc w:val="both"/>
        <w:rPr>
          <w:rFonts w:ascii="Times New Roman" w:hAnsi="Times New Roman" w:cs="Times New Roman"/>
          <w:b/>
          <w:bCs/>
          <w:color w:val="000000"/>
          <w:sz w:val="28"/>
          <w:szCs w:val="28"/>
          <w:lang w:val="tt-RU"/>
        </w:rPr>
      </w:pPr>
      <w:r w:rsidRPr="005C0989">
        <w:rPr>
          <w:rFonts w:ascii="Times New Roman" w:hAnsi="Times New Roman" w:cs="Times New Roman"/>
          <w:b/>
          <w:bCs/>
          <w:i/>
          <w:iCs/>
          <w:color w:val="000000"/>
          <w:sz w:val="28"/>
          <w:szCs w:val="28"/>
          <w:lang w:val="tt-RU"/>
        </w:rPr>
        <w:t>- балаларны киләчәк тормышка әзерләү</w:t>
      </w:r>
    </w:p>
    <w:p w:rsidR="009E17D7" w:rsidRPr="005C0989" w:rsidRDefault="009E17D7" w:rsidP="009E17D7">
      <w:pPr>
        <w:tabs>
          <w:tab w:val="left" w:pos="6210"/>
        </w:tabs>
        <w:spacing w:line="360" w:lineRule="auto"/>
        <w:jc w:val="both"/>
        <w:rPr>
          <w:rFonts w:ascii="Times New Roman" w:hAnsi="Times New Roman" w:cs="Times New Roman"/>
          <w:b/>
          <w:bCs/>
          <w:i/>
          <w:iCs/>
          <w:color w:val="000000"/>
          <w:sz w:val="28"/>
          <w:szCs w:val="28"/>
          <w:lang w:val="tt-RU"/>
        </w:rPr>
      </w:pPr>
      <w:r w:rsidRPr="005C0989">
        <w:rPr>
          <w:rFonts w:ascii="Times New Roman" w:hAnsi="Times New Roman" w:cs="Times New Roman"/>
          <w:b/>
          <w:bCs/>
          <w:i/>
          <w:iCs/>
          <w:color w:val="000000"/>
          <w:sz w:val="28"/>
          <w:szCs w:val="28"/>
          <w:lang w:val="tt-RU"/>
        </w:rPr>
        <w:t>-укучыларда рухи-әхлакый сыйфатлар,  җаваплылык хисе тәрбияләү</w:t>
      </w:r>
    </w:p>
    <w:p w:rsidR="005C0989" w:rsidRPr="005C0989" w:rsidRDefault="005C0989" w:rsidP="00860D87">
      <w:pPr>
        <w:spacing w:line="240" w:lineRule="auto"/>
        <w:jc w:val="both"/>
        <w:rPr>
          <w:rFonts w:ascii="Times New Roman" w:hAnsi="Times New Roman" w:cs="Times New Roman"/>
          <w:sz w:val="28"/>
          <w:szCs w:val="28"/>
          <w:lang w:val="tt-RU"/>
        </w:rPr>
      </w:pPr>
      <w:r w:rsidRPr="005C0989">
        <w:rPr>
          <w:rFonts w:ascii="Times New Roman" w:hAnsi="Times New Roman" w:cs="Times New Roman"/>
          <w:sz w:val="28"/>
          <w:szCs w:val="28"/>
          <w:lang w:val="tt-RU"/>
        </w:rPr>
        <w:lastRenderedPageBreak/>
        <w:t xml:space="preserve">   </w:t>
      </w:r>
      <w:r w:rsidR="009E17D7" w:rsidRPr="005C0989">
        <w:rPr>
          <w:rFonts w:ascii="Times New Roman" w:hAnsi="Times New Roman" w:cs="Times New Roman"/>
          <w:sz w:val="28"/>
          <w:szCs w:val="28"/>
          <w:lang w:val="tt-RU"/>
        </w:rPr>
        <w:t xml:space="preserve"> Мин сыйныфта һәр укучыга үз эшен яклау, аның өстенлекләрен күрсәтү, аңлату мөмкинлекләрен тудырам. Бала әнә шулай итеп ачыла бара, мөстәкыйль эшләргә өйрәнә. Укытучының үзенә ышануын тойган укучы бернинди кыенлыктан да курыкмаска өйрәнә. Баланың яшерен талантын ачу, аңа ышаныч белдереп, катлаулырак эшләргә тарту аңарда тормышның бар кыенлыкларын җиңәрлек сыйфатлар тәрбияләргә ярдәм итә. </w:t>
      </w:r>
    </w:p>
    <w:p w:rsidR="009E17D7" w:rsidRPr="005C0989" w:rsidRDefault="005C0989" w:rsidP="00860D87">
      <w:pPr>
        <w:spacing w:line="240" w:lineRule="auto"/>
        <w:jc w:val="both"/>
        <w:rPr>
          <w:rFonts w:ascii="Times New Roman" w:hAnsi="Times New Roman" w:cs="Times New Roman"/>
          <w:sz w:val="28"/>
          <w:szCs w:val="28"/>
          <w:lang w:val="tt-RU"/>
        </w:rPr>
      </w:pPr>
      <w:r w:rsidRPr="005C0989">
        <w:rPr>
          <w:rFonts w:ascii="Times New Roman" w:hAnsi="Times New Roman" w:cs="Times New Roman"/>
          <w:sz w:val="28"/>
          <w:szCs w:val="28"/>
          <w:lang w:val="tt-RU"/>
        </w:rPr>
        <w:t xml:space="preserve">   </w:t>
      </w:r>
      <w:r w:rsidR="009E17D7" w:rsidRPr="005C0989">
        <w:rPr>
          <w:rFonts w:ascii="Times New Roman" w:hAnsi="Times New Roman" w:cs="Times New Roman"/>
          <w:sz w:val="28"/>
          <w:szCs w:val="28"/>
          <w:lang w:val="tt-RU"/>
        </w:rPr>
        <w:t xml:space="preserve"> Укучыларымның уңышлар</w:t>
      </w:r>
      <w:r w:rsidR="00860D87">
        <w:rPr>
          <w:rFonts w:ascii="Times New Roman" w:hAnsi="Times New Roman" w:cs="Times New Roman"/>
          <w:sz w:val="28"/>
          <w:szCs w:val="28"/>
          <w:lang w:val="tt-RU"/>
        </w:rPr>
        <w:t xml:space="preserve"> </w:t>
      </w:r>
      <w:r w:rsidR="009E17D7" w:rsidRPr="005C0989">
        <w:rPr>
          <w:rFonts w:ascii="Times New Roman" w:hAnsi="Times New Roman" w:cs="Times New Roman"/>
          <w:sz w:val="28"/>
          <w:szCs w:val="28"/>
          <w:lang w:val="tt-RU"/>
        </w:rPr>
        <w:t>-</w:t>
      </w:r>
      <w:r w:rsidR="00860D87">
        <w:rPr>
          <w:rFonts w:ascii="Times New Roman" w:hAnsi="Times New Roman" w:cs="Times New Roman"/>
          <w:sz w:val="28"/>
          <w:szCs w:val="28"/>
          <w:lang w:val="tt-RU"/>
        </w:rPr>
        <w:t xml:space="preserve"> </w:t>
      </w:r>
      <w:r w:rsidR="009E17D7" w:rsidRPr="005C0989">
        <w:rPr>
          <w:rFonts w:ascii="Times New Roman" w:hAnsi="Times New Roman" w:cs="Times New Roman"/>
          <w:sz w:val="28"/>
          <w:szCs w:val="28"/>
          <w:lang w:val="tt-RU"/>
        </w:rPr>
        <w:t>минем уңышларым! Күпме озын эш көннәре, йокысыз төннәр кергән анда. Һәрбер чарага әзерләнер өчен, чиксез күп ихтыяр көче, түземлелек, белем һәм осталык кирәк. Һәрбер диплом-грамотада, мактау кәгазе, рәхмәт</w:t>
      </w:r>
      <w:r w:rsidR="00860D87">
        <w:rPr>
          <w:rFonts w:ascii="Times New Roman" w:hAnsi="Times New Roman" w:cs="Times New Roman"/>
          <w:sz w:val="28"/>
          <w:szCs w:val="28"/>
          <w:lang w:val="tt-RU"/>
        </w:rPr>
        <w:t xml:space="preserve"> хатында үзеңнең эш нәтиҗәң</w:t>
      </w:r>
      <w:r w:rsidR="009E17D7" w:rsidRPr="005C0989">
        <w:rPr>
          <w:rFonts w:ascii="Times New Roman" w:hAnsi="Times New Roman" w:cs="Times New Roman"/>
          <w:sz w:val="28"/>
          <w:szCs w:val="28"/>
          <w:lang w:val="tt-RU"/>
        </w:rPr>
        <w:t>не күрәсең, балаларның активлыгы арта барган саен горурлык тоясың, гомереңнең заяга узмаганың, туган телеңә файда китерүеңне аңлыйсың.</w:t>
      </w:r>
      <w:r w:rsidR="009E17D7" w:rsidRPr="005C0989">
        <w:rPr>
          <w:rFonts w:ascii="Times New Roman" w:eastAsia="Calibri" w:hAnsi="Times New Roman" w:cs="Times New Roman"/>
          <w:color w:val="000000"/>
          <w:sz w:val="28"/>
          <w:szCs w:val="28"/>
          <w:shd w:val="clear" w:color="auto" w:fill="FFFFFF"/>
          <w:lang w:val="tt-RU"/>
        </w:rPr>
        <w:t xml:space="preserve"> Хәзерге заман укытучысы беркайчан да ирешелгәннәргә генә канәгатьләнеп калырга тиеш түгел, ул һәрвакыт алга карарга, заман белән бер сафта барып, гел эзләнеп яшәргә тиеш. </w:t>
      </w:r>
      <w:r w:rsidR="009E17D7" w:rsidRPr="005C0989">
        <w:rPr>
          <w:rFonts w:ascii="Times New Roman" w:hAnsi="Times New Roman" w:cs="Times New Roman"/>
          <w:sz w:val="28"/>
          <w:szCs w:val="28"/>
          <w:lang w:val="tt-RU"/>
        </w:rPr>
        <w:t>Ирешелгәннәр белән генә канәгать булып яшәү кешенең алга таба үсешен туктата, ә укытучының бер урында таптанып торырга, ярты юлда туктап калырга хакы юк. Ирешелгәннәр әле соңгы чик була алмый. Тагын да югарырак үсешкә ирешү өчен тырышырга, бөтен барлыгыңны эшкә җигәргә, вакыт-вакыт көрәшергә дә туры килә</w:t>
      </w:r>
      <w:r w:rsidR="009E17D7" w:rsidRPr="005C0989">
        <w:rPr>
          <w:rFonts w:ascii="Times New Roman" w:eastAsia="Calibri" w:hAnsi="Times New Roman" w:cs="Times New Roman"/>
          <w:color w:val="000000"/>
          <w:sz w:val="28"/>
          <w:szCs w:val="28"/>
          <w:shd w:val="clear" w:color="auto" w:fill="FFFFFF"/>
          <w:lang w:val="tt-RU"/>
        </w:rPr>
        <w:t xml:space="preserve">     </w:t>
      </w:r>
      <w:r w:rsidR="00040876" w:rsidRPr="005C0989">
        <w:rPr>
          <w:rFonts w:ascii="Times New Roman" w:hAnsi="Times New Roman" w:cs="Times New Roman"/>
          <w:sz w:val="28"/>
          <w:szCs w:val="28"/>
          <w:lang w:val="tt-RU"/>
        </w:rPr>
        <w:t>Хәзерге вакытта мин 6</w:t>
      </w:r>
      <w:r w:rsidR="00BA62CD">
        <w:rPr>
          <w:rFonts w:ascii="Times New Roman" w:hAnsi="Times New Roman" w:cs="Times New Roman"/>
          <w:sz w:val="28"/>
          <w:szCs w:val="28"/>
          <w:lang w:val="tt-RU"/>
        </w:rPr>
        <w:t xml:space="preserve"> </w:t>
      </w:r>
      <w:r w:rsidR="00040876" w:rsidRPr="005C0989">
        <w:rPr>
          <w:rFonts w:ascii="Times New Roman" w:hAnsi="Times New Roman" w:cs="Times New Roman"/>
          <w:sz w:val="28"/>
          <w:szCs w:val="28"/>
          <w:lang w:val="tt-RU"/>
        </w:rPr>
        <w:t>нчы</w:t>
      </w:r>
      <w:r w:rsidR="00860D87">
        <w:rPr>
          <w:rFonts w:ascii="Times New Roman" w:hAnsi="Times New Roman" w:cs="Times New Roman"/>
          <w:sz w:val="28"/>
          <w:szCs w:val="28"/>
          <w:lang w:val="tt-RU"/>
        </w:rPr>
        <w:t xml:space="preserve"> сыйныфның сыйныф җитәкчесе</w:t>
      </w:r>
      <w:r w:rsidR="009E17D7" w:rsidRPr="005C0989">
        <w:rPr>
          <w:rFonts w:ascii="Times New Roman" w:hAnsi="Times New Roman" w:cs="Times New Roman"/>
          <w:sz w:val="28"/>
          <w:szCs w:val="28"/>
          <w:lang w:val="tt-RU"/>
        </w:rPr>
        <w:t>. Рус сыйныфы булуга карамастан, без күбрәк татарча аралашабыз.</w:t>
      </w:r>
      <w:r w:rsidR="00860D87">
        <w:rPr>
          <w:rFonts w:ascii="Times New Roman" w:hAnsi="Times New Roman" w:cs="Times New Roman"/>
          <w:sz w:val="28"/>
          <w:szCs w:val="28"/>
          <w:lang w:val="tt-RU"/>
        </w:rPr>
        <w:t xml:space="preserve"> </w:t>
      </w:r>
      <w:r w:rsidR="009E17D7" w:rsidRPr="005C0989">
        <w:rPr>
          <w:rFonts w:ascii="Times New Roman" w:hAnsi="Times New Roman" w:cs="Times New Roman"/>
          <w:sz w:val="28"/>
          <w:szCs w:val="28"/>
          <w:lang w:val="tt-RU"/>
        </w:rPr>
        <w:t xml:space="preserve">Сыйныф сәгатьләрен дә татар телендә уздырырга тырышам. Әти-әниләр белән даими элемтәдә торабыз. Аларга татар телен өйрәнүдә булган кыенлыклар белән уртаклашалар, бер-беребзгә ярдәмләшеп яшибез. </w:t>
      </w:r>
    </w:p>
    <w:p w:rsidR="009E17D7" w:rsidRPr="002F658D" w:rsidRDefault="009E17D7" w:rsidP="009E17D7">
      <w:pPr>
        <w:spacing w:line="360" w:lineRule="auto"/>
        <w:jc w:val="both"/>
        <w:rPr>
          <w:rFonts w:ascii="Times New Roman" w:hAnsi="Times New Roman"/>
          <w:sz w:val="28"/>
          <w:szCs w:val="28"/>
          <w:lang w:val="tt-RU"/>
        </w:rPr>
      </w:pPr>
      <w:r>
        <w:rPr>
          <w:rFonts w:ascii="Times New Roman" w:hAnsi="Times New Roman"/>
          <w:sz w:val="28"/>
          <w:szCs w:val="28"/>
          <w:lang w:val="tt-RU"/>
        </w:rPr>
        <w:t xml:space="preserve">   . </w:t>
      </w: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860D87" w:rsidRDefault="00860D87" w:rsidP="009E17D7">
      <w:pPr>
        <w:jc w:val="center"/>
        <w:rPr>
          <w:rFonts w:ascii="Times New Roman" w:hAnsi="Times New Roman"/>
          <w:b/>
          <w:color w:val="C00000"/>
          <w:sz w:val="28"/>
          <w:szCs w:val="28"/>
          <w:lang w:val="tt-RU"/>
        </w:rPr>
      </w:pPr>
    </w:p>
    <w:p w:rsidR="009E17D7" w:rsidRPr="00860D87" w:rsidRDefault="009E17D7" w:rsidP="009E17D7">
      <w:pPr>
        <w:jc w:val="center"/>
        <w:rPr>
          <w:rFonts w:ascii="Times New Roman" w:hAnsi="Times New Roman"/>
          <w:b/>
          <w:sz w:val="28"/>
          <w:szCs w:val="28"/>
          <w:lang w:val="tt-RU"/>
        </w:rPr>
      </w:pPr>
      <w:r w:rsidRPr="00860D87">
        <w:rPr>
          <w:rFonts w:ascii="Times New Roman" w:hAnsi="Times New Roman"/>
          <w:b/>
          <w:sz w:val="28"/>
          <w:szCs w:val="28"/>
          <w:lang w:val="tt-RU"/>
        </w:rPr>
        <w:lastRenderedPageBreak/>
        <w:t>Педагогик эшчәнлек нәтиҗәсе:</w:t>
      </w:r>
    </w:p>
    <w:p w:rsidR="009E17D7" w:rsidRPr="00860D87" w:rsidRDefault="00154B4A" w:rsidP="00BA62CD">
      <w:pPr>
        <w:pStyle w:val="a3"/>
        <w:tabs>
          <w:tab w:val="left" w:pos="8364"/>
        </w:tabs>
        <w:ind w:left="0"/>
        <w:rPr>
          <w:b/>
          <w:sz w:val="28"/>
          <w:szCs w:val="28"/>
          <w:lang w:val="tt-RU"/>
        </w:rPr>
      </w:pPr>
      <w:r w:rsidRPr="00860D87">
        <w:rPr>
          <w:b/>
          <w:sz w:val="28"/>
          <w:szCs w:val="28"/>
          <w:lang w:val="tt-RU"/>
        </w:rPr>
        <w:t>у</w:t>
      </w:r>
      <w:r w:rsidR="009E17D7" w:rsidRPr="00860D87">
        <w:rPr>
          <w:b/>
          <w:sz w:val="28"/>
          <w:szCs w:val="28"/>
          <w:lang w:val="tt-RU"/>
        </w:rPr>
        <w:t>кучыларымның уңышлары</w:t>
      </w:r>
      <w:r w:rsidR="00BA62CD" w:rsidRPr="00860D87">
        <w:rPr>
          <w:b/>
          <w:sz w:val="28"/>
          <w:szCs w:val="28"/>
          <w:lang w:val="tt-RU"/>
        </w:rPr>
        <w:t xml:space="preserve">  ,</w:t>
      </w:r>
      <w:r w:rsidR="00C06E6C" w:rsidRPr="00860D87">
        <w:rPr>
          <w:b/>
          <w:sz w:val="28"/>
          <w:szCs w:val="28"/>
          <w:lang w:val="tt-RU"/>
        </w:rPr>
        <w:t xml:space="preserve">    </w:t>
      </w:r>
      <w:r w:rsidR="00BA62CD" w:rsidRPr="00860D87">
        <w:rPr>
          <w:b/>
          <w:sz w:val="28"/>
          <w:szCs w:val="28"/>
          <w:lang w:val="tt-RU"/>
        </w:rPr>
        <w:t xml:space="preserve"> минем уңышларым:</w:t>
      </w:r>
    </w:p>
    <w:p w:rsidR="009E17D7" w:rsidRDefault="009E17D7" w:rsidP="009E17D7">
      <w:pPr>
        <w:pStyle w:val="a3"/>
        <w:tabs>
          <w:tab w:val="left" w:pos="8364"/>
        </w:tabs>
        <w:ind w:left="0"/>
        <w:jc w:val="center"/>
        <w:rPr>
          <w:sz w:val="25"/>
          <w:szCs w:val="25"/>
          <w:lang w:val="tt-RU"/>
        </w:rPr>
      </w:pPr>
    </w:p>
    <w:p w:rsidR="000666FE" w:rsidRPr="00432B0D" w:rsidRDefault="00154B4A" w:rsidP="000666FE">
      <w:pPr>
        <w:spacing w:after="0" w:line="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5"/>
          <w:szCs w:val="25"/>
          <w:lang w:val="tt-RU"/>
        </w:rPr>
        <w:t xml:space="preserve">        </w:t>
      </w:r>
      <w:r w:rsidRPr="00740C6E">
        <w:rPr>
          <w:rFonts w:ascii="Times New Roman" w:eastAsia="Times New Roman" w:hAnsi="Times New Roman" w:cs="Times New Roman"/>
          <w:sz w:val="28"/>
          <w:szCs w:val="28"/>
          <w:lang w:val="tt-RU"/>
        </w:rPr>
        <w:t xml:space="preserve"> </w:t>
      </w:r>
      <w:r w:rsidR="000666FE" w:rsidRPr="00432B0D">
        <w:rPr>
          <w:rFonts w:ascii="Times New Roman" w:eastAsia="Times New Roman" w:hAnsi="Times New Roman" w:cs="Times New Roman"/>
          <w:sz w:val="28"/>
          <w:szCs w:val="28"/>
        </w:rPr>
        <w:t>Почетная Грамота</w:t>
      </w:r>
      <w:r w:rsidR="000666FE">
        <w:rPr>
          <w:rFonts w:ascii="Times New Roman" w:eastAsia="Times New Roman" w:hAnsi="Times New Roman" w:cs="Times New Roman"/>
          <w:sz w:val="28"/>
          <w:szCs w:val="28"/>
        </w:rPr>
        <w:t xml:space="preserve"> МБОУ «</w:t>
      </w:r>
      <w:proofErr w:type="spellStart"/>
      <w:r w:rsidR="000666FE">
        <w:rPr>
          <w:rFonts w:ascii="Times New Roman" w:eastAsia="Times New Roman" w:hAnsi="Times New Roman" w:cs="Times New Roman"/>
          <w:sz w:val="28"/>
          <w:szCs w:val="28"/>
        </w:rPr>
        <w:t>Уруссинская</w:t>
      </w:r>
      <w:proofErr w:type="spellEnd"/>
      <w:r w:rsidR="000666FE">
        <w:rPr>
          <w:rFonts w:ascii="Times New Roman" w:eastAsia="Times New Roman" w:hAnsi="Times New Roman" w:cs="Times New Roman"/>
          <w:sz w:val="28"/>
          <w:szCs w:val="28"/>
        </w:rPr>
        <w:t xml:space="preserve"> ООШ №4»</w:t>
      </w:r>
      <w:r w:rsidR="000666FE" w:rsidRPr="00432B0D">
        <w:rPr>
          <w:rFonts w:ascii="Times New Roman" w:eastAsia="Times New Roman" w:hAnsi="Times New Roman" w:cs="Times New Roman"/>
          <w:sz w:val="28"/>
          <w:szCs w:val="28"/>
        </w:rPr>
        <w:t xml:space="preserve"> за подготовку школы к </w:t>
      </w:r>
      <w:r w:rsidR="000666FE">
        <w:rPr>
          <w:rFonts w:ascii="Times New Roman" w:eastAsia="Times New Roman" w:hAnsi="Times New Roman" w:cs="Times New Roman"/>
          <w:sz w:val="28"/>
          <w:szCs w:val="28"/>
        </w:rPr>
        <w:t>новому учебному году, 2014г.</w:t>
      </w:r>
    </w:p>
    <w:p w:rsidR="00154B4A" w:rsidRDefault="000666FE" w:rsidP="00C06E6C">
      <w:pPr>
        <w:spacing w:after="0" w:line="0" w:lineRule="atLeast"/>
        <w:jc w:val="both"/>
        <w:rPr>
          <w:rFonts w:ascii="Times New Roman" w:eastAsia="Times New Roman" w:hAnsi="Times New Roman" w:cs="Times New Roman"/>
          <w:sz w:val="28"/>
          <w:szCs w:val="28"/>
        </w:rPr>
      </w:pPr>
      <w:r w:rsidRPr="00432B0D">
        <w:rPr>
          <w:rFonts w:ascii="Times New Roman" w:eastAsia="Times New Roman" w:hAnsi="Times New Roman" w:cs="Times New Roman"/>
          <w:sz w:val="28"/>
          <w:szCs w:val="28"/>
        </w:rPr>
        <w:t xml:space="preserve"> </w:t>
      </w:r>
      <w:r w:rsidR="00154B4A">
        <w:rPr>
          <w:rFonts w:ascii="Times New Roman" w:eastAsia="Times New Roman" w:hAnsi="Times New Roman" w:cs="Times New Roman"/>
          <w:sz w:val="28"/>
          <w:szCs w:val="28"/>
        </w:rPr>
        <w:t xml:space="preserve">     </w:t>
      </w:r>
      <w:r w:rsidRPr="00432B0D">
        <w:rPr>
          <w:rFonts w:ascii="Times New Roman" w:eastAsia="Times New Roman" w:hAnsi="Times New Roman" w:cs="Times New Roman"/>
          <w:sz w:val="28"/>
          <w:szCs w:val="28"/>
        </w:rPr>
        <w:t>Благодарственное письмо участнику международной  дистанционной олимпиады по татарскому языку «Дистанционно-образов</w:t>
      </w:r>
      <w:r>
        <w:rPr>
          <w:rFonts w:ascii="Times New Roman" w:eastAsia="Times New Roman" w:hAnsi="Times New Roman" w:cs="Times New Roman"/>
          <w:sz w:val="28"/>
          <w:szCs w:val="28"/>
        </w:rPr>
        <w:t>ательный портал «ТАТАРТЕЛЕИНФО», 2014г.</w:t>
      </w:r>
    </w:p>
    <w:p w:rsidR="00C06E6C" w:rsidRPr="00432B0D" w:rsidRDefault="00154B4A" w:rsidP="00C06E6C">
      <w:pPr>
        <w:spacing w:after="0" w:line="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06E6C">
        <w:rPr>
          <w:rFonts w:ascii="Times New Roman" w:eastAsia="Times New Roman" w:hAnsi="Times New Roman" w:cs="Times New Roman"/>
          <w:sz w:val="28"/>
          <w:szCs w:val="28"/>
        </w:rPr>
        <w:t xml:space="preserve">Диплом победителя </w:t>
      </w:r>
      <w:proofErr w:type="spellStart"/>
      <w:r w:rsidR="00C06E6C">
        <w:rPr>
          <w:rFonts w:ascii="Times New Roman" w:eastAsia="Times New Roman" w:hAnsi="Times New Roman" w:cs="Times New Roman"/>
          <w:sz w:val="28"/>
          <w:szCs w:val="28"/>
        </w:rPr>
        <w:t>З</w:t>
      </w:r>
      <w:r w:rsidR="00FB1361">
        <w:rPr>
          <w:rFonts w:ascii="Times New Roman" w:eastAsia="Times New Roman" w:hAnsi="Times New Roman" w:cs="Times New Roman"/>
          <w:sz w:val="28"/>
          <w:szCs w:val="28"/>
        </w:rPr>
        <w:t>акиевой</w:t>
      </w:r>
      <w:proofErr w:type="spellEnd"/>
      <w:r w:rsidR="00FB1361">
        <w:rPr>
          <w:rFonts w:ascii="Times New Roman" w:eastAsia="Times New Roman" w:hAnsi="Times New Roman" w:cs="Times New Roman"/>
          <w:sz w:val="28"/>
          <w:szCs w:val="28"/>
        </w:rPr>
        <w:t xml:space="preserve"> </w:t>
      </w:r>
      <w:proofErr w:type="spellStart"/>
      <w:r w:rsidR="00FB1361">
        <w:rPr>
          <w:rFonts w:ascii="Times New Roman" w:eastAsia="Times New Roman" w:hAnsi="Times New Roman" w:cs="Times New Roman"/>
          <w:sz w:val="28"/>
          <w:szCs w:val="28"/>
        </w:rPr>
        <w:t>Рамины</w:t>
      </w:r>
      <w:proofErr w:type="spellEnd"/>
      <w:r w:rsidR="00C06E6C" w:rsidRPr="00C06E6C">
        <w:rPr>
          <w:rFonts w:ascii="Times New Roman" w:eastAsia="Times New Roman" w:hAnsi="Times New Roman" w:cs="Times New Roman"/>
          <w:sz w:val="28"/>
          <w:szCs w:val="28"/>
        </w:rPr>
        <w:t xml:space="preserve"> </w:t>
      </w:r>
      <w:r w:rsidR="00FB1361">
        <w:rPr>
          <w:rFonts w:ascii="Times New Roman" w:eastAsia="Times New Roman" w:hAnsi="Times New Roman" w:cs="Times New Roman"/>
          <w:sz w:val="28"/>
          <w:szCs w:val="28"/>
        </w:rPr>
        <w:t>участника</w:t>
      </w:r>
      <w:r w:rsidR="00C06E6C" w:rsidRPr="00432B0D">
        <w:rPr>
          <w:rFonts w:ascii="Times New Roman" w:eastAsia="Times New Roman" w:hAnsi="Times New Roman" w:cs="Times New Roman"/>
          <w:sz w:val="28"/>
          <w:szCs w:val="28"/>
        </w:rPr>
        <w:t xml:space="preserve"> международной  дистанционной олимпиады по татарскому языку «Дистанционно-образов</w:t>
      </w:r>
      <w:r w:rsidR="00C06E6C">
        <w:rPr>
          <w:rFonts w:ascii="Times New Roman" w:eastAsia="Times New Roman" w:hAnsi="Times New Roman" w:cs="Times New Roman"/>
          <w:sz w:val="28"/>
          <w:szCs w:val="28"/>
        </w:rPr>
        <w:t>ательный портал «ТАТАРТЕЛЕИНФО», 2014г.</w:t>
      </w:r>
    </w:p>
    <w:p w:rsidR="00C06E6C" w:rsidRPr="00432B0D" w:rsidRDefault="00FB1361" w:rsidP="00C06E6C">
      <w:pPr>
        <w:spacing w:after="0" w:line="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Диплом победителя </w:t>
      </w:r>
      <w:proofErr w:type="spellStart"/>
      <w:r>
        <w:rPr>
          <w:rFonts w:ascii="Times New Roman" w:eastAsia="Times New Roman" w:hAnsi="Times New Roman" w:cs="Times New Roman"/>
          <w:sz w:val="28"/>
          <w:szCs w:val="28"/>
        </w:rPr>
        <w:t>Шайхутдиновой</w:t>
      </w:r>
      <w:proofErr w:type="spellEnd"/>
      <w:r>
        <w:rPr>
          <w:rFonts w:ascii="Times New Roman" w:eastAsia="Times New Roman" w:hAnsi="Times New Roman" w:cs="Times New Roman"/>
          <w:sz w:val="28"/>
          <w:szCs w:val="28"/>
        </w:rPr>
        <w:t xml:space="preserve"> Дианы</w:t>
      </w:r>
      <w:r w:rsidR="00C06E6C" w:rsidRPr="00C06E6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участника</w:t>
      </w:r>
      <w:r w:rsidR="00C06E6C" w:rsidRPr="00432B0D">
        <w:rPr>
          <w:rFonts w:ascii="Times New Roman" w:eastAsia="Times New Roman" w:hAnsi="Times New Roman" w:cs="Times New Roman"/>
          <w:sz w:val="28"/>
          <w:szCs w:val="28"/>
        </w:rPr>
        <w:t xml:space="preserve"> международной  дистанционной олимпиады по татарскому языку «Дистанционно-образов</w:t>
      </w:r>
      <w:r w:rsidR="00C06E6C">
        <w:rPr>
          <w:rFonts w:ascii="Times New Roman" w:eastAsia="Times New Roman" w:hAnsi="Times New Roman" w:cs="Times New Roman"/>
          <w:sz w:val="28"/>
          <w:szCs w:val="28"/>
        </w:rPr>
        <w:t>ательный портал «ТАТАРТЕЛЕИНФО», 2014г.</w:t>
      </w:r>
    </w:p>
    <w:p w:rsidR="000666FE" w:rsidRPr="00432B0D" w:rsidRDefault="00FB1361" w:rsidP="000666FE">
      <w:pPr>
        <w:spacing w:after="0" w:line="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666FE" w:rsidRPr="00432B0D">
        <w:rPr>
          <w:rFonts w:ascii="Times New Roman" w:eastAsia="Times New Roman" w:hAnsi="Times New Roman" w:cs="Times New Roman"/>
          <w:sz w:val="28"/>
          <w:szCs w:val="28"/>
        </w:rPr>
        <w:t>Диплом</w:t>
      </w:r>
      <w:r w:rsidR="000666FE">
        <w:rPr>
          <w:rFonts w:ascii="Times New Roman" w:eastAsia="Times New Roman" w:hAnsi="Times New Roman" w:cs="Times New Roman"/>
          <w:sz w:val="28"/>
          <w:szCs w:val="28"/>
        </w:rPr>
        <w:t xml:space="preserve"> «Учитель цифрового века» за активное применение в работе современных информационных технологий, эффективное  использование цифровых предметно методических материалов, предоставленных в рамках проекта, 2014г.</w:t>
      </w:r>
    </w:p>
    <w:p w:rsidR="000666FE" w:rsidRPr="00432B0D" w:rsidRDefault="000666FE" w:rsidP="000666FE">
      <w:pPr>
        <w:spacing w:after="0" w:line="0" w:lineRule="atLeast"/>
        <w:jc w:val="both"/>
        <w:rPr>
          <w:rFonts w:ascii="Times New Roman" w:eastAsia="Times New Roman" w:hAnsi="Times New Roman" w:cs="Times New Roman"/>
          <w:sz w:val="28"/>
          <w:szCs w:val="28"/>
        </w:rPr>
      </w:pPr>
      <w:r w:rsidRPr="00432B0D">
        <w:rPr>
          <w:rFonts w:ascii="Times New Roman" w:eastAsia="Times New Roman" w:hAnsi="Times New Roman" w:cs="Times New Roman"/>
          <w:sz w:val="28"/>
          <w:szCs w:val="28"/>
        </w:rPr>
        <w:t xml:space="preserve"> </w:t>
      </w:r>
      <w:r w:rsidR="00154B4A">
        <w:rPr>
          <w:rFonts w:ascii="Times New Roman" w:eastAsia="Times New Roman" w:hAnsi="Times New Roman" w:cs="Times New Roman"/>
          <w:sz w:val="28"/>
          <w:szCs w:val="28"/>
        </w:rPr>
        <w:t xml:space="preserve">     </w:t>
      </w:r>
      <w:r w:rsidRPr="00432B0D">
        <w:rPr>
          <w:rFonts w:ascii="Times New Roman" w:eastAsia="Times New Roman" w:hAnsi="Times New Roman" w:cs="Times New Roman"/>
          <w:sz w:val="28"/>
          <w:szCs w:val="28"/>
        </w:rPr>
        <w:t xml:space="preserve">Диплом Победителя участника </w:t>
      </w:r>
      <w:r>
        <w:rPr>
          <w:rFonts w:ascii="Times New Roman" w:eastAsia="Times New Roman" w:hAnsi="Times New Roman" w:cs="Times New Roman"/>
          <w:sz w:val="28"/>
          <w:szCs w:val="28"/>
        </w:rPr>
        <w:t xml:space="preserve"> </w:t>
      </w:r>
      <w:r w:rsidRPr="00432B0D">
        <w:rPr>
          <w:rFonts w:ascii="Times New Roman" w:eastAsia="Times New Roman" w:hAnsi="Times New Roman" w:cs="Times New Roman"/>
          <w:sz w:val="28"/>
          <w:szCs w:val="28"/>
        </w:rPr>
        <w:t xml:space="preserve"> конкурса  сочинений «Мой любимый учитель»</w:t>
      </w:r>
      <w:r w:rsidR="00154B4A">
        <w:rPr>
          <w:rFonts w:ascii="Times New Roman" w:eastAsia="Times New Roman" w:hAnsi="Times New Roman" w:cs="Times New Roman"/>
          <w:sz w:val="28"/>
          <w:szCs w:val="28"/>
        </w:rPr>
        <w:t xml:space="preserve">   «ТАТАРТЕЛЕИНФО»,       </w:t>
      </w:r>
      <w:r>
        <w:rPr>
          <w:rFonts w:ascii="Times New Roman" w:eastAsia="Times New Roman" w:hAnsi="Times New Roman" w:cs="Times New Roman"/>
          <w:sz w:val="28"/>
          <w:szCs w:val="28"/>
        </w:rPr>
        <w:t>2015г.</w:t>
      </w:r>
    </w:p>
    <w:p w:rsidR="000666FE" w:rsidRPr="00432B0D" w:rsidRDefault="000666FE" w:rsidP="000666FE">
      <w:pPr>
        <w:spacing w:after="0" w:line="0" w:lineRule="atLeast"/>
        <w:jc w:val="both"/>
        <w:rPr>
          <w:rFonts w:ascii="Times New Roman" w:eastAsia="Times New Roman" w:hAnsi="Times New Roman" w:cs="Times New Roman"/>
          <w:sz w:val="28"/>
          <w:szCs w:val="28"/>
        </w:rPr>
      </w:pPr>
      <w:r w:rsidRPr="00432B0D">
        <w:rPr>
          <w:rFonts w:ascii="Times New Roman" w:eastAsia="Times New Roman" w:hAnsi="Times New Roman" w:cs="Times New Roman"/>
          <w:sz w:val="28"/>
          <w:szCs w:val="28"/>
        </w:rPr>
        <w:t xml:space="preserve"> </w:t>
      </w:r>
      <w:r w:rsidR="00154B4A">
        <w:rPr>
          <w:rFonts w:ascii="Times New Roman" w:eastAsia="Times New Roman" w:hAnsi="Times New Roman" w:cs="Times New Roman"/>
          <w:sz w:val="28"/>
          <w:szCs w:val="28"/>
        </w:rPr>
        <w:t xml:space="preserve">      </w:t>
      </w:r>
      <w:r w:rsidRPr="00432B0D">
        <w:rPr>
          <w:rFonts w:ascii="Times New Roman" w:eastAsia="Times New Roman" w:hAnsi="Times New Roman" w:cs="Times New Roman"/>
          <w:sz w:val="28"/>
          <w:szCs w:val="28"/>
        </w:rPr>
        <w:t>Диплом Победителя Всероссийского педагогического конкурса «Лучшая презентация к уроку» 3-е место</w:t>
      </w:r>
      <w:r>
        <w:rPr>
          <w:rFonts w:ascii="Times New Roman" w:eastAsia="Times New Roman" w:hAnsi="Times New Roman" w:cs="Times New Roman"/>
          <w:sz w:val="28"/>
          <w:szCs w:val="28"/>
        </w:rPr>
        <w:t>2015г.</w:t>
      </w:r>
    </w:p>
    <w:p w:rsidR="00FB1361" w:rsidRPr="00FB1361" w:rsidRDefault="00154B4A" w:rsidP="000666FE">
      <w:pPr>
        <w:spacing w:after="0" w:line="0" w:lineRule="atLeast"/>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FB1361" w:rsidRPr="00FB1361">
        <w:rPr>
          <w:rFonts w:ascii="Times New Roman" w:eastAsia="Times New Roman" w:hAnsi="Times New Roman" w:cs="Times New Roman"/>
          <w:sz w:val="28"/>
          <w:szCs w:val="28"/>
        </w:rPr>
        <w:t>Диплом</w:t>
      </w:r>
      <w:r w:rsidR="00FB1361">
        <w:rPr>
          <w:rFonts w:ascii="Times New Roman" w:eastAsia="Times New Roman" w:hAnsi="Times New Roman" w:cs="Times New Roman"/>
          <w:sz w:val="28"/>
          <w:szCs w:val="28"/>
        </w:rPr>
        <w:t xml:space="preserve"> 1место Всероссийский детско-юношеский фотоконкурс «Весеннее настроение»</w:t>
      </w:r>
      <w:r w:rsidR="00CF6CC8">
        <w:rPr>
          <w:rFonts w:ascii="Times New Roman" w:eastAsia="Times New Roman" w:hAnsi="Times New Roman" w:cs="Times New Roman"/>
          <w:sz w:val="28"/>
          <w:szCs w:val="28"/>
        </w:rPr>
        <w:t>. Автор: Харисов Айрат, Москва, 2014 год.</w:t>
      </w:r>
      <w:bookmarkStart w:id="0" w:name="_GoBack"/>
      <w:bookmarkEnd w:id="0"/>
    </w:p>
    <w:p w:rsidR="000666FE" w:rsidRPr="00432B0D" w:rsidRDefault="00FB1361" w:rsidP="000666FE">
      <w:pPr>
        <w:spacing w:after="0" w:line="0" w:lineRule="atLeast"/>
        <w:jc w:val="both"/>
        <w:rPr>
          <w:rFonts w:ascii="Times New Roman" w:eastAsia="Times New Roman" w:hAnsi="Times New Roman" w:cs="Times New Roman"/>
          <w:sz w:val="28"/>
          <w:szCs w:val="28"/>
          <w:lang w:val="tt-RU"/>
        </w:rPr>
      </w:pPr>
      <w:r>
        <w:rPr>
          <w:rFonts w:ascii="Times New Roman" w:eastAsia="Times New Roman" w:hAnsi="Times New Roman" w:cs="Times New Roman"/>
          <w:b/>
          <w:sz w:val="28"/>
          <w:szCs w:val="28"/>
        </w:rPr>
        <w:t xml:space="preserve">    </w:t>
      </w:r>
      <w:r w:rsidRPr="00FB1361">
        <w:rPr>
          <w:rFonts w:ascii="Times New Roman" w:eastAsia="Times New Roman" w:hAnsi="Times New Roman" w:cs="Times New Roman"/>
          <w:sz w:val="28"/>
          <w:szCs w:val="28"/>
        </w:rPr>
        <w:t>Участие</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Межрегиональном</w:t>
      </w:r>
      <w:r w:rsidR="000666FE" w:rsidRPr="00432B0D">
        <w:rPr>
          <w:rFonts w:ascii="Times New Roman" w:eastAsia="Times New Roman" w:hAnsi="Times New Roman" w:cs="Times New Roman"/>
          <w:sz w:val="28"/>
          <w:szCs w:val="28"/>
        </w:rPr>
        <w:t xml:space="preserve"> семинар</w:t>
      </w:r>
      <w:r>
        <w:rPr>
          <w:rFonts w:ascii="Times New Roman" w:eastAsia="Times New Roman" w:hAnsi="Times New Roman" w:cs="Times New Roman"/>
          <w:sz w:val="28"/>
          <w:szCs w:val="28"/>
        </w:rPr>
        <w:t>е</w:t>
      </w:r>
      <w:r w:rsidR="000666FE" w:rsidRPr="00432B0D">
        <w:rPr>
          <w:rFonts w:ascii="Times New Roman" w:eastAsia="Times New Roman" w:hAnsi="Times New Roman" w:cs="Times New Roman"/>
          <w:sz w:val="28"/>
          <w:szCs w:val="28"/>
        </w:rPr>
        <w:t xml:space="preserve"> учителей татарского языка и литературы «</w:t>
      </w:r>
      <w:proofErr w:type="gramStart"/>
      <w:r w:rsidR="000666FE" w:rsidRPr="00432B0D">
        <w:rPr>
          <w:rFonts w:ascii="Times New Roman" w:eastAsia="Times New Roman" w:hAnsi="Times New Roman" w:cs="Times New Roman"/>
          <w:sz w:val="28"/>
          <w:szCs w:val="28"/>
          <w:lang w:val="tt-RU"/>
        </w:rPr>
        <w:t>Ш</w:t>
      </w:r>
      <w:proofErr w:type="gramEnd"/>
      <w:r w:rsidR="000666FE" w:rsidRPr="00432B0D">
        <w:rPr>
          <w:rFonts w:ascii="Times New Roman" w:eastAsia="Times New Roman" w:hAnsi="Times New Roman" w:cs="Times New Roman"/>
          <w:sz w:val="28"/>
          <w:szCs w:val="28"/>
          <w:lang w:val="tt-RU"/>
        </w:rPr>
        <w:t>әхескә юнәлтелгән укыту процессында укучыларга татар теле һәм әдәбият дәресләрендә экологик тәрбия бирү</w:t>
      </w:r>
      <w:r w:rsidR="000666FE" w:rsidRPr="00432B0D">
        <w:rPr>
          <w:rFonts w:ascii="Times New Roman" w:eastAsia="Times New Roman" w:hAnsi="Times New Roman" w:cs="Times New Roman"/>
          <w:sz w:val="28"/>
          <w:szCs w:val="28"/>
        </w:rPr>
        <w:t>»</w:t>
      </w:r>
      <w:r w:rsidR="000666FE">
        <w:rPr>
          <w:rFonts w:ascii="Times New Roman" w:eastAsia="Times New Roman" w:hAnsi="Times New Roman" w:cs="Times New Roman"/>
          <w:sz w:val="28"/>
          <w:szCs w:val="28"/>
          <w:lang w:val="tt-RU"/>
        </w:rPr>
        <w:t>, 2013г.</w:t>
      </w:r>
    </w:p>
    <w:p w:rsidR="000666FE" w:rsidRPr="00432B0D" w:rsidRDefault="000666FE" w:rsidP="000666FE">
      <w:pPr>
        <w:shd w:val="clear" w:color="auto" w:fill="FFFFFF"/>
        <w:spacing w:after="0" w:line="0" w:lineRule="atLeast"/>
        <w:jc w:val="both"/>
        <w:rPr>
          <w:rFonts w:ascii="Times New Roman" w:eastAsia="Times New Roman" w:hAnsi="Times New Roman" w:cs="Times New Roman"/>
          <w:sz w:val="28"/>
          <w:szCs w:val="28"/>
        </w:rPr>
      </w:pPr>
      <w:r w:rsidRPr="00432B0D">
        <w:rPr>
          <w:rFonts w:ascii="Times New Roman" w:eastAsia="Times New Roman" w:hAnsi="Times New Roman" w:cs="Times New Roman"/>
          <w:sz w:val="28"/>
          <w:szCs w:val="28"/>
        </w:rPr>
        <w:t xml:space="preserve"> </w:t>
      </w:r>
      <w:r w:rsidR="00154B4A">
        <w:rPr>
          <w:rFonts w:ascii="Times New Roman" w:eastAsia="Times New Roman" w:hAnsi="Times New Roman" w:cs="Times New Roman"/>
          <w:sz w:val="28"/>
          <w:szCs w:val="28"/>
        </w:rPr>
        <w:t xml:space="preserve">   </w:t>
      </w:r>
      <w:r w:rsidR="00FB1361">
        <w:rPr>
          <w:rFonts w:ascii="Times New Roman" w:eastAsia="Times New Roman" w:hAnsi="Times New Roman" w:cs="Times New Roman"/>
          <w:sz w:val="28"/>
          <w:szCs w:val="28"/>
        </w:rPr>
        <w:t>Участие</w:t>
      </w:r>
      <w:r w:rsidR="00154B4A">
        <w:rPr>
          <w:rFonts w:ascii="Times New Roman" w:eastAsia="Times New Roman" w:hAnsi="Times New Roman" w:cs="Times New Roman"/>
          <w:sz w:val="28"/>
          <w:szCs w:val="28"/>
        </w:rPr>
        <w:t xml:space="preserve"> </w:t>
      </w:r>
      <w:r w:rsidRPr="00432B0D">
        <w:rPr>
          <w:rFonts w:ascii="Times New Roman" w:eastAsia="Times New Roman" w:hAnsi="Times New Roman" w:cs="Times New Roman"/>
          <w:sz w:val="28"/>
          <w:szCs w:val="28"/>
        </w:rPr>
        <w:t>Региональной научно-практической конференции «Проблемы реализации татарского языка как государственного в образовательных организациях»</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w:t>
      </w:r>
      <w:proofErr w:type="gramStart"/>
      <w:r>
        <w:rPr>
          <w:rFonts w:ascii="Times New Roman" w:eastAsia="Times New Roman" w:hAnsi="Times New Roman" w:cs="Times New Roman"/>
          <w:sz w:val="28"/>
          <w:szCs w:val="28"/>
        </w:rPr>
        <w:t>.А</w:t>
      </w:r>
      <w:proofErr w:type="gramEnd"/>
      <w:r>
        <w:rPr>
          <w:rFonts w:ascii="Times New Roman" w:eastAsia="Times New Roman" w:hAnsi="Times New Roman" w:cs="Times New Roman"/>
          <w:sz w:val="28"/>
          <w:szCs w:val="28"/>
        </w:rPr>
        <w:t>льметьевск</w:t>
      </w:r>
      <w:proofErr w:type="spellEnd"/>
      <w:r>
        <w:rPr>
          <w:rFonts w:ascii="Times New Roman" w:eastAsia="Times New Roman" w:hAnsi="Times New Roman" w:cs="Times New Roman"/>
          <w:sz w:val="28"/>
          <w:szCs w:val="28"/>
        </w:rPr>
        <w:t>,</w:t>
      </w:r>
      <w:r w:rsidRPr="00432B0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2014г.</w:t>
      </w:r>
    </w:p>
    <w:p w:rsidR="000666FE" w:rsidRPr="00432B0D" w:rsidRDefault="00154B4A" w:rsidP="000666FE">
      <w:pPr>
        <w:spacing w:after="0" w:line="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666FE">
        <w:rPr>
          <w:rFonts w:ascii="Times New Roman" w:eastAsia="Times New Roman" w:hAnsi="Times New Roman" w:cs="Times New Roman"/>
          <w:sz w:val="28"/>
          <w:szCs w:val="28"/>
        </w:rPr>
        <w:t xml:space="preserve"> 1 этап</w:t>
      </w:r>
      <w:r w:rsidR="000666FE" w:rsidRPr="00432B0D">
        <w:rPr>
          <w:rFonts w:ascii="Times New Roman" w:eastAsia="Times New Roman" w:hAnsi="Times New Roman" w:cs="Times New Roman"/>
          <w:sz w:val="28"/>
          <w:szCs w:val="28"/>
        </w:rPr>
        <w:t xml:space="preserve"> Республиканского конкурса «Лучшая научная работа по исследованию наследия Р. </w:t>
      </w:r>
      <w:proofErr w:type="spellStart"/>
      <w:r w:rsidR="000666FE" w:rsidRPr="00432B0D">
        <w:rPr>
          <w:rFonts w:ascii="Times New Roman" w:eastAsia="Times New Roman" w:hAnsi="Times New Roman" w:cs="Times New Roman"/>
          <w:sz w:val="28"/>
          <w:szCs w:val="28"/>
        </w:rPr>
        <w:t>Фахреддина</w:t>
      </w:r>
      <w:proofErr w:type="spellEnd"/>
      <w:r w:rsidR="000666FE" w:rsidRPr="00432B0D">
        <w:rPr>
          <w:rFonts w:ascii="Times New Roman" w:eastAsia="Times New Roman" w:hAnsi="Times New Roman" w:cs="Times New Roman"/>
          <w:sz w:val="28"/>
          <w:szCs w:val="28"/>
        </w:rPr>
        <w:t>»</w:t>
      </w:r>
      <w:r w:rsidR="000666FE">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w:t>
      </w:r>
      <w:proofErr w:type="gramStart"/>
      <w:r>
        <w:rPr>
          <w:rFonts w:ascii="Times New Roman" w:eastAsia="Times New Roman" w:hAnsi="Times New Roman" w:cs="Times New Roman"/>
          <w:sz w:val="28"/>
          <w:szCs w:val="28"/>
        </w:rPr>
        <w:t>.А</w:t>
      </w:r>
      <w:proofErr w:type="gramEnd"/>
      <w:r>
        <w:rPr>
          <w:rFonts w:ascii="Times New Roman" w:eastAsia="Times New Roman" w:hAnsi="Times New Roman" w:cs="Times New Roman"/>
          <w:sz w:val="28"/>
          <w:szCs w:val="28"/>
        </w:rPr>
        <w:t>льметьевск</w:t>
      </w:r>
      <w:proofErr w:type="spellEnd"/>
      <w:r>
        <w:rPr>
          <w:rFonts w:ascii="Times New Roman" w:eastAsia="Times New Roman" w:hAnsi="Times New Roman" w:cs="Times New Roman"/>
          <w:sz w:val="28"/>
          <w:szCs w:val="28"/>
        </w:rPr>
        <w:t xml:space="preserve">     </w:t>
      </w:r>
      <w:r w:rsidR="000666FE">
        <w:rPr>
          <w:rFonts w:ascii="Times New Roman" w:eastAsia="Times New Roman" w:hAnsi="Times New Roman" w:cs="Times New Roman"/>
          <w:sz w:val="28"/>
          <w:szCs w:val="28"/>
        </w:rPr>
        <w:t>2015г.</w:t>
      </w:r>
    </w:p>
    <w:p w:rsidR="000666FE" w:rsidRPr="00432B0D" w:rsidRDefault="000666FE" w:rsidP="000666FE">
      <w:pPr>
        <w:spacing w:after="0" w:line="0" w:lineRule="atLeast"/>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Свидетельство о</w:t>
      </w:r>
      <w:r w:rsidRPr="00432B0D">
        <w:rPr>
          <w:rFonts w:ascii="Times New Roman" w:eastAsia="Times New Roman" w:hAnsi="Times New Roman" w:cs="Times New Roman"/>
          <w:sz w:val="28"/>
          <w:szCs w:val="28"/>
          <w:lang w:val="tt-RU"/>
        </w:rPr>
        <w:t xml:space="preserve"> публика</w:t>
      </w:r>
      <w:r w:rsidRPr="00432B0D">
        <w:rPr>
          <w:rFonts w:ascii="Times New Roman" w:eastAsia="Times New Roman" w:hAnsi="Times New Roman" w:cs="Times New Roman"/>
          <w:sz w:val="28"/>
          <w:szCs w:val="28"/>
        </w:rPr>
        <w:t>ц</w:t>
      </w:r>
      <w:r>
        <w:rPr>
          <w:rFonts w:ascii="Times New Roman" w:eastAsia="Times New Roman" w:hAnsi="Times New Roman" w:cs="Times New Roman"/>
          <w:sz w:val="28"/>
          <w:szCs w:val="28"/>
          <w:lang w:val="tt-RU"/>
        </w:rPr>
        <w:t>ии</w:t>
      </w:r>
      <w:r w:rsidRPr="00432B0D">
        <w:rPr>
          <w:rFonts w:ascii="Times New Roman" w:eastAsia="Times New Roman" w:hAnsi="Times New Roman" w:cs="Times New Roman"/>
          <w:sz w:val="28"/>
          <w:szCs w:val="28"/>
          <w:lang w:val="tt-RU"/>
        </w:rPr>
        <w:t xml:space="preserve"> методических разр</w:t>
      </w:r>
      <w:r>
        <w:rPr>
          <w:rFonts w:ascii="Times New Roman" w:eastAsia="Times New Roman" w:hAnsi="Times New Roman" w:cs="Times New Roman"/>
          <w:sz w:val="28"/>
          <w:szCs w:val="28"/>
          <w:lang w:val="tt-RU"/>
        </w:rPr>
        <w:t>аботок на сайте “ТАТАРТЕЛЕИНФО” , 2015</w:t>
      </w:r>
    </w:p>
    <w:p w:rsidR="000666FE" w:rsidRDefault="000666FE" w:rsidP="000666FE">
      <w:pPr>
        <w:spacing w:after="0" w:line="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tt-RU"/>
        </w:rPr>
        <w:t>Участие в муниципальном этапе</w:t>
      </w:r>
      <w:r w:rsidRPr="00B34BF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 xml:space="preserve"> Юбилейного Всероссийского конкурса чтецов им. </w:t>
      </w:r>
      <w:proofErr w:type="spellStart"/>
      <w:r>
        <w:rPr>
          <w:rFonts w:ascii="Times New Roman" w:eastAsia="Times New Roman" w:hAnsi="Times New Roman" w:cs="Times New Roman"/>
          <w:sz w:val="28"/>
          <w:szCs w:val="28"/>
        </w:rPr>
        <w:t>Г.Тукая</w:t>
      </w:r>
      <w:proofErr w:type="spellEnd"/>
      <w:r>
        <w:rPr>
          <w:rFonts w:ascii="Times New Roman" w:eastAsia="Times New Roman" w:hAnsi="Times New Roman" w:cs="Times New Roman"/>
          <w:sz w:val="28"/>
          <w:szCs w:val="28"/>
        </w:rPr>
        <w:t>, 2015г.</w:t>
      </w:r>
    </w:p>
    <w:p w:rsidR="000666FE" w:rsidRPr="00B34BF1" w:rsidRDefault="00154B4A" w:rsidP="000666FE">
      <w:pPr>
        <w:spacing w:after="0" w:line="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tt-RU"/>
        </w:rPr>
        <w:t xml:space="preserve">     </w:t>
      </w:r>
      <w:r w:rsidR="000666FE" w:rsidRPr="00432B0D">
        <w:rPr>
          <w:rFonts w:ascii="Times New Roman" w:eastAsia="Times New Roman" w:hAnsi="Times New Roman" w:cs="Times New Roman"/>
          <w:sz w:val="28"/>
          <w:szCs w:val="28"/>
          <w:lang w:val="tt-RU"/>
        </w:rPr>
        <w:t>Участие в муниципальном этапе республиканского конкурса “Учитель года” в ном</w:t>
      </w:r>
      <w:r w:rsidR="000666FE">
        <w:rPr>
          <w:rFonts w:ascii="Times New Roman" w:eastAsia="Times New Roman" w:hAnsi="Times New Roman" w:cs="Times New Roman"/>
          <w:sz w:val="28"/>
          <w:szCs w:val="28"/>
          <w:lang w:val="tt-RU"/>
        </w:rPr>
        <w:t>инации “Классный руководитель”, 2015 г.</w:t>
      </w:r>
    </w:p>
    <w:p w:rsidR="009E17D7" w:rsidRPr="000666FE" w:rsidRDefault="009E17D7" w:rsidP="009E17D7">
      <w:pPr>
        <w:ind w:right="-284"/>
        <w:jc w:val="both"/>
        <w:rPr>
          <w:rFonts w:ascii="Times New Roman" w:hAnsi="Times New Roman"/>
          <w:color w:val="000000"/>
          <w:sz w:val="28"/>
          <w:szCs w:val="28"/>
        </w:rPr>
      </w:pPr>
    </w:p>
    <w:p w:rsidR="009E17D7" w:rsidRDefault="009E17D7" w:rsidP="009E17D7">
      <w:pPr>
        <w:ind w:right="-284"/>
        <w:jc w:val="both"/>
        <w:rPr>
          <w:rFonts w:ascii="Times New Roman" w:hAnsi="Times New Roman"/>
          <w:color w:val="000000"/>
          <w:sz w:val="28"/>
          <w:szCs w:val="28"/>
          <w:lang w:val="tt-RU"/>
        </w:rPr>
      </w:pPr>
      <w:r>
        <w:rPr>
          <w:rFonts w:ascii="Times New Roman" w:hAnsi="Times New Roman"/>
          <w:color w:val="000000"/>
          <w:sz w:val="28"/>
          <w:szCs w:val="28"/>
          <w:lang w:val="tt-RU"/>
        </w:rPr>
        <w:t xml:space="preserve">                </w:t>
      </w:r>
    </w:p>
    <w:p w:rsidR="009E17D7" w:rsidRDefault="009E17D7" w:rsidP="009E17D7">
      <w:pPr>
        <w:ind w:right="-284"/>
        <w:jc w:val="both"/>
        <w:rPr>
          <w:rFonts w:ascii="Times New Roman" w:hAnsi="Times New Roman"/>
          <w:color w:val="000000"/>
          <w:sz w:val="28"/>
          <w:szCs w:val="28"/>
          <w:lang w:val="tt-RU"/>
        </w:rPr>
      </w:pPr>
    </w:p>
    <w:p w:rsidR="009E17D7" w:rsidRPr="00FB1361" w:rsidRDefault="009E17D7" w:rsidP="00FB1361">
      <w:pPr>
        <w:ind w:right="-284"/>
        <w:jc w:val="both"/>
        <w:rPr>
          <w:rFonts w:ascii="Times New Roman" w:hAnsi="Times New Roman"/>
          <w:color w:val="000000"/>
          <w:sz w:val="28"/>
          <w:szCs w:val="28"/>
          <w:lang w:val="tt-RU"/>
        </w:rPr>
      </w:pPr>
      <w:r>
        <w:rPr>
          <w:rFonts w:ascii="Times New Roman" w:hAnsi="Times New Roman"/>
          <w:color w:val="000000"/>
          <w:sz w:val="28"/>
          <w:szCs w:val="28"/>
          <w:lang w:val="tt-RU"/>
        </w:rPr>
        <w:t xml:space="preserve">    </w:t>
      </w:r>
    </w:p>
    <w:sectPr w:rsidR="009E17D7" w:rsidRPr="00FB1361" w:rsidSect="003A38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B1259"/>
    <w:multiLevelType w:val="hybridMultilevel"/>
    <w:tmpl w:val="2B0E47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2A13DD"/>
    <w:multiLevelType w:val="hybridMultilevel"/>
    <w:tmpl w:val="7FFED9B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5D37F8E"/>
    <w:multiLevelType w:val="hybridMultilevel"/>
    <w:tmpl w:val="63F2D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F91C07"/>
    <w:multiLevelType w:val="hybridMultilevel"/>
    <w:tmpl w:val="AE629CA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B94BD2"/>
    <w:multiLevelType w:val="hybridMultilevel"/>
    <w:tmpl w:val="CDBE8D3C"/>
    <w:lvl w:ilvl="0" w:tplc="C536420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E17D7"/>
    <w:rsid w:val="00040876"/>
    <w:rsid w:val="000666FE"/>
    <w:rsid w:val="000808EC"/>
    <w:rsid w:val="00154B4A"/>
    <w:rsid w:val="001E75D7"/>
    <w:rsid w:val="002C5D4D"/>
    <w:rsid w:val="00315A75"/>
    <w:rsid w:val="003A3839"/>
    <w:rsid w:val="003F5DA3"/>
    <w:rsid w:val="005477B1"/>
    <w:rsid w:val="005C0989"/>
    <w:rsid w:val="005C6F7D"/>
    <w:rsid w:val="005E3B1C"/>
    <w:rsid w:val="00740C6E"/>
    <w:rsid w:val="00860D87"/>
    <w:rsid w:val="008E4C57"/>
    <w:rsid w:val="009B5463"/>
    <w:rsid w:val="009E17D7"/>
    <w:rsid w:val="00BA62CD"/>
    <w:rsid w:val="00C06E6C"/>
    <w:rsid w:val="00CF6CC8"/>
    <w:rsid w:val="00FB1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8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17D7"/>
    <w:pPr>
      <w:spacing w:after="0" w:line="240" w:lineRule="auto"/>
      <w:ind w:left="708"/>
    </w:pPr>
    <w:rPr>
      <w:rFonts w:ascii="Times New Roman" w:eastAsia="Times New Roman" w:hAnsi="Times New Roman" w:cs="Times New Roman"/>
      <w:sz w:val="24"/>
      <w:szCs w:val="24"/>
    </w:rPr>
  </w:style>
  <w:style w:type="character" w:customStyle="1" w:styleId="apple-converted-space">
    <w:name w:val="apple-converted-space"/>
    <w:basedOn w:val="a0"/>
    <w:rsid w:val="009E17D7"/>
  </w:style>
  <w:style w:type="character" w:customStyle="1" w:styleId="c2">
    <w:name w:val="c2"/>
    <w:basedOn w:val="a0"/>
    <w:rsid w:val="009E17D7"/>
  </w:style>
  <w:style w:type="character" w:styleId="a4">
    <w:name w:val="Hyperlink"/>
    <w:uiPriority w:val="99"/>
    <w:rsid w:val="009E17D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4237A-FF14-45E3-8099-8EB81FF3B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920</Words>
  <Characters>5249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incap</dc:creator>
  <cp:keywords/>
  <dc:description/>
  <cp:lastModifiedBy>User</cp:lastModifiedBy>
  <cp:revision>9</cp:revision>
  <dcterms:created xsi:type="dcterms:W3CDTF">2015-03-02T17:14:00Z</dcterms:created>
  <dcterms:modified xsi:type="dcterms:W3CDTF">2015-03-03T10:38:00Z</dcterms:modified>
</cp:coreProperties>
</file>